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F81803" w:rsidRPr="00F81803" w:rsidRDefault="00F81803" w:rsidP="00F81803">
      <w:pPr>
        <w:rPr>
          <w:rFonts w:ascii="Georgia" w:hAnsi="Georgia"/>
          <w:b/>
          <w:i/>
          <w:color w:val="FFFFFF" w:themeColor="background1"/>
          <w:sz w:val="36"/>
          <w:szCs w:val="36"/>
        </w:rPr>
      </w:pPr>
      <w:bookmarkStart w:id="0" w:name="_GoBack"/>
      <w:bookmarkEnd w:id="0"/>
      <w:r>
        <w:rPr>
          <w:rFonts w:ascii="Georgia" w:hAnsi="Georgia"/>
          <w:b/>
          <w:i/>
          <w:noProof/>
          <w:color w:val="FFFFFF" w:themeColor="background1"/>
          <w:sz w:val="36"/>
          <w:szCs w:val="36"/>
        </w:rPr>
        <w:drawing>
          <wp:anchor distT="0" distB="0" distL="114300" distR="114300" simplePos="0" relativeHeight="251658239" behindDoc="1" locked="0" layoutInCell="1" allowOverlap="1">
            <wp:simplePos x="0" y="0"/>
            <wp:positionH relativeFrom="column">
              <wp:posOffset>-2368998</wp:posOffset>
            </wp:positionH>
            <wp:positionV relativeFrom="paragraph">
              <wp:posOffset>-302783</wp:posOffset>
            </wp:positionV>
            <wp:extent cx="9711229" cy="2109694"/>
            <wp:effectExtent l="19050" t="0" r="4271" b="0"/>
            <wp:wrapNone/>
            <wp:docPr id="1" name="0 Imagen" descr="franja neg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ja negra.jpg"/>
                    <pic:cNvPicPr/>
                  </pic:nvPicPr>
                  <pic:blipFill>
                    <a:blip r:embed="rId9" cstate="print"/>
                    <a:srcRect t="1597"/>
                    <a:stretch>
                      <a:fillRect/>
                    </a:stretch>
                  </pic:blipFill>
                  <pic:spPr>
                    <a:xfrm>
                      <a:off x="0" y="0"/>
                      <a:ext cx="9711055" cy="2109656"/>
                    </a:xfrm>
                    <a:prstGeom prst="rect">
                      <a:avLst/>
                    </a:prstGeom>
                  </pic:spPr>
                </pic:pic>
              </a:graphicData>
            </a:graphic>
          </wp:anchor>
        </w:drawing>
      </w:r>
      <w:r w:rsidRPr="00F81803">
        <w:rPr>
          <w:rFonts w:ascii="Georgia" w:hAnsi="Georgia"/>
          <w:b/>
          <w:i/>
          <w:noProof/>
          <w:color w:val="FFFFFF" w:themeColor="background1"/>
          <w:sz w:val="36"/>
          <w:szCs w:val="36"/>
        </w:rPr>
        <w:drawing>
          <wp:anchor distT="0" distB="0" distL="114300" distR="114300" simplePos="0" relativeHeight="251659264" behindDoc="1" locked="0" layoutInCell="0" allowOverlap="0">
            <wp:simplePos x="0" y="0"/>
            <wp:positionH relativeFrom="column">
              <wp:posOffset>4867910</wp:posOffset>
            </wp:positionH>
            <wp:positionV relativeFrom="page">
              <wp:posOffset>1170940</wp:posOffset>
            </wp:positionV>
            <wp:extent cx="1372870" cy="830580"/>
            <wp:effectExtent l="19050" t="0" r="0" b="0"/>
            <wp:wrapTight wrapText="bothSides">
              <wp:wrapPolygon edited="0">
                <wp:start x="-300" y="0"/>
                <wp:lineTo x="-300" y="21303"/>
                <wp:lineTo x="21580" y="21303"/>
                <wp:lineTo x="21580" y="0"/>
                <wp:lineTo x="-300" y="0"/>
              </wp:wrapPolygon>
            </wp:wrapTight>
            <wp:docPr id="2" name="Imagen 2" descr="logos cgt amhy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cgt amhyja"/>
                    <pic:cNvPicPr>
                      <a:picLocks noChangeAspect="1" noChangeArrowheads="1"/>
                    </pic:cNvPicPr>
                  </pic:nvPicPr>
                  <pic:blipFill>
                    <a:blip r:embed="rId10" cstate="print"/>
                    <a:srcRect l="14591" t="21311" r="62989" b="16394"/>
                    <a:stretch>
                      <a:fillRect/>
                    </a:stretch>
                  </pic:blipFill>
                  <pic:spPr bwMode="auto">
                    <a:xfrm>
                      <a:off x="0" y="0"/>
                      <a:ext cx="1372870" cy="830580"/>
                    </a:xfrm>
                    <a:prstGeom prst="rect">
                      <a:avLst/>
                    </a:prstGeom>
                    <a:noFill/>
                    <a:ln w="9525">
                      <a:noFill/>
                      <a:miter lim="800000"/>
                      <a:headEnd/>
                      <a:tailEnd/>
                    </a:ln>
                  </pic:spPr>
                </pic:pic>
              </a:graphicData>
            </a:graphic>
          </wp:anchor>
        </w:drawing>
      </w:r>
      <w:r w:rsidRPr="00F81803">
        <w:rPr>
          <w:rFonts w:ascii="Georgia" w:hAnsi="Georgia"/>
          <w:b/>
          <w:i/>
          <w:color w:val="FFFFFF" w:themeColor="background1"/>
          <w:sz w:val="36"/>
          <w:szCs w:val="36"/>
        </w:rPr>
        <w:t xml:space="preserve">Comienzan los trabajos </w:t>
      </w:r>
    </w:p>
    <w:p w:rsidR="00F81803" w:rsidRPr="00F81803" w:rsidRDefault="00F81803" w:rsidP="00F81803">
      <w:pPr>
        <w:rPr>
          <w:rFonts w:ascii="Georgia" w:hAnsi="Georgia"/>
          <w:b/>
          <w:i/>
          <w:color w:val="FFFFFF" w:themeColor="background1"/>
          <w:sz w:val="36"/>
          <w:szCs w:val="36"/>
        </w:rPr>
      </w:pPr>
      <w:r w:rsidRPr="00F81803">
        <w:rPr>
          <w:rFonts w:ascii="Georgia" w:hAnsi="Georgia"/>
          <w:b/>
          <w:i/>
          <w:color w:val="FFFFFF" w:themeColor="background1"/>
          <w:sz w:val="36"/>
          <w:szCs w:val="36"/>
        </w:rPr>
        <w:t>preparatorios para la localización de los asesinados por el franquismo en la fosa común de Cádiz</w:t>
      </w:r>
    </w:p>
    <w:p w:rsidR="00F81803" w:rsidRDefault="00F81803" w:rsidP="0018137E">
      <w:pPr>
        <w:spacing w:line="288" w:lineRule="auto"/>
        <w:rPr>
          <w:rFonts w:ascii="Georgia" w:hAnsi="Georgia" w:cs="Arial"/>
          <w:b/>
          <w:bCs/>
          <w:color w:val="FFFFFF" w:themeColor="background1"/>
        </w:rPr>
      </w:pPr>
    </w:p>
    <w:p w:rsidR="000F35C2" w:rsidRDefault="000F35C2" w:rsidP="0018137E">
      <w:pPr>
        <w:spacing w:line="288" w:lineRule="auto"/>
        <w:rPr>
          <w:rFonts w:ascii="Georgia" w:hAnsi="Georgia" w:cs="Arial"/>
          <w:b/>
          <w:bCs/>
          <w:color w:val="FFFFFF" w:themeColor="background1"/>
        </w:rPr>
      </w:pPr>
      <w:r>
        <w:rPr>
          <w:rFonts w:ascii="Georgia" w:hAnsi="Georgia" w:cs="Arial"/>
          <w:b/>
          <w:bCs/>
          <w:color w:val="FFFFFF" w:themeColor="background1"/>
        </w:rPr>
        <w:t>Comunicado del g</w:t>
      </w:r>
      <w:r w:rsidR="00D01681" w:rsidRPr="00015051">
        <w:rPr>
          <w:rFonts w:ascii="Georgia" w:hAnsi="Georgia" w:cs="Arial"/>
          <w:b/>
          <w:bCs/>
          <w:color w:val="FFFFFF" w:themeColor="background1"/>
        </w:rPr>
        <w:t xml:space="preserve">rupo de trabajo RMHSA-CGT.A </w:t>
      </w:r>
      <w:r>
        <w:rPr>
          <w:rFonts w:ascii="Georgia" w:hAnsi="Georgia" w:cs="Arial"/>
          <w:b/>
          <w:bCs/>
          <w:color w:val="FFFFFF" w:themeColor="background1"/>
        </w:rPr>
        <w:t xml:space="preserve"> </w:t>
      </w:r>
    </w:p>
    <w:p w:rsidR="00D01681" w:rsidRPr="00015051" w:rsidRDefault="000F35C2" w:rsidP="0018137E">
      <w:pPr>
        <w:spacing w:line="288" w:lineRule="auto"/>
        <w:rPr>
          <w:rFonts w:ascii="Georgia" w:hAnsi="Georgia" w:cs="Arial"/>
          <w:b/>
          <w:bCs/>
          <w:color w:val="FFFFFF" w:themeColor="background1"/>
        </w:rPr>
      </w:pPr>
      <w:r>
        <w:rPr>
          <w:rFonts w:ascii="Georgia" w:hAnsi="Georgia" w:cs="Arial"/>
          <w:b/>
          <w:bCs/>
          <w:color w:val="FFFFFF" w:themeColor="background1"/>
        </w:rPr>
        <w:t xml:space="preserve">(miembro de la Plataforma por la Memoria Histórica de Cádiz)  </w:t>
      </w:r>
      <w:r w:rsidR="00D01681" w:rsidRPr="00015051">
        <w:rPr>
          <w:rFonts w:ascii="Georgia" w:hAnsi="Georgia" w:cs="Arial"/>
          <w:b/>
          <w:bCs/>
          <w:color w:val="FFFFFF" w:themeColor="background1"/>
        </w:rPr>
        <w:t xml:space="preserve">| </w:t>
      </w:r>
      <w:r>
        <w:rPr>
          <w:rFonts w:ascii="Georgia" w:hAnsi="Georgia" w:cs="Arial"/>
          <w:b/>
          <w:bCs/>
          <w:color w:val="FFFFFF" w:themeColor="background1"/>
        </w:rPr>
        <w:t xml:space="preserve"> </w:t>
      </w:r>
      <w:r w:rsidR="00F81803">
        <w:rPr>
          <w:rFonts w:ascii="Georgia" w:hAnsi="Georgia" w:cs="Arial"/>
          <w:b/>
          <w:bCs/>
          <w:color w:val="FFFFFF" w:themeColor="background1"/>
        </w:rPr>
        <w:t>8</w:t>
      </w:r>
      <w:r w:rsidR="00D01681" w:rsidRPr="00015051">
        <w:rPr>
          <w:rFonts w:ascii="Georgia" w:hAnsi="Georgia" w:cs="Arial"/>
          <w:b/>
          <w:bCs/>
          <w:color w:val="FFFFFF" w:themeColor="background1"/>
        </w:rPr>
        <w:t>-</w:t>
      </w:r>
      <w:r w:rsidR="00F81803">
        <w:rPr>
          <w:rFonts w:ascii="Georgia" w:hAnsi="Georgia" w:cs="Arial"/>
          <w:b/>
          <w:bCs/>
          <w:color w:val="FFFFFF" w:themeColor="background1"/>
        </w:rPr>
        <w:t>3</w:t>
      </w:r>
      <w:r w:rsidR="00D01681" w:rsidRPr="00015051">
        <w:rPr>
          <w:rFonts w:ascii="Georgia" w:hAnsi="Georgia" w:cs="Arial"/>
          <w:b/>
          <w:bCs/>
          <w:color w:val="FFFFFF" w:themeColor="background1"/>
        </w:rPr>
        <w:t>-</w:t>
      </w:r>
      <w:r w:rsidR="00BB5AA9">
        <w:rPr>
          <w:rFonts w:ascii="Georgia" w:hAnsi="Georgia" w:cs="Arial"/>
          <w:b/>
          <w:bCs/>
          <w:color w:val="FFFFFF" w:themeColor="background1"/>
        </w:rPr>
        <w:t>201</w:t>
      </w:r>
      <w:r w:rsidR="00F81803">
        <w:rPr>
          <w:rFonts w:ascii="Georgia" w:hAnsi="Georgia" w:cs="Arial"/>
          <w:b/>
          <w:bCs/>
          <w:color w:val="FFFFFF" w:themeColor="background1"/>
        </w:rPr>
        <w:t>8</w:t>
      </w:r>
      <w:r w:rsidR="006C7CF7" w:rsidRPr="00015051">
        <w:rPr>
          <w:snapToGrid w:val="0"/>
          <w:color w:val="FFFFFF" w:themeColor="background1"/>
          <w:w w:val="0"/>
          <w:sz w:val="0"/>
          <w:szCs w:val="0"/>
          <w:u w:color="000000"/>
          <w:bdr w:val="none" w:sz="0" w:space="0" w:color="000000"/>
          <w:shd w:val="clear" w:color="000000" w:fill="000000"/>
        </w:rPr>
        <w:t xml:space="preserve"> </w:t>
      </w:r>
    </w:p>
    <w:p w:rsidR="00D01681" w:rsidRPr="00015051" w:rsidRDefault="00D01681" w:rsidP="00D01681">
      <w:pPr>
        <w:jc w:val="both"/>
        <w:rPr>
          <w:rFonts w:ascii="Calibri" w:hAnsi="Calibri" w:cs="Arial"/>
          <w:color w:val="FFFFFF" w:themeColor="background1"/>
        </w:rPr>
      </w:pPr>
    </w:p>
    <w:p w:rsidR="00841BA6" w:rsidRDefault="00841BA6" w:rsidP="00D01681">
      <w:pPr>
        <w:jc w:val="both"/>
        <w:rPr>
          <w:rFonts w:ascii="Calibri" w:hAnsi="Calibri" w:cs="Arial"/>
          <w:color w:val="FFFFFF" w:themeColor="background1"/>
        </w:rPr>
      </w:pPr>
    </w:p>
    <w:p w:rsidR="00F81803" w:rsidRDefault="00F81803" w:rsidP="00F81803"/>
    <w:p w:rsidR="00F81803" w:rsidRPr="00417F57" w:rsidRDefault="00F81803" w:rsidP="00F81803">
      <w:pPr>
        <w:spacing w:line="264" w:lineRule="auto"/>
        <w:ind w:firstLine="426"/>
        <w:jc w:val="center"/>
        <w:rPr>
          <w:rFonts w:ascii="Georgia" w:hAnsi="Georgia"/>
          <w:b/>
          <w:i/>
          <w:sz w:val="36"/>
          <w:szCs w:val="36"/>
        </w:rPr>
      </w:pPr>
      <w:r w:rsidRPr="00417F57">
        <w:rPr>
          <w:rFonts w:ascii="Georgia" w:hAnsi="Georgia"/>
          <w:b/>
          <w:i/>
          <w:sz w:val="36"/>
          <w:szCs w:val="36"/>
        </w:rPr>
        <w:t>Llamamiento a las familias</w:t>
      </w:r>
    </w:p>
    <w:p w:rsidR="00F81803" w:rsidRDefault="00F81803" w:rsidP="00F81803">
      <w:pPr>
        <w:spacing w:line="264" w:lineRule="auto"/>
        <w:ind w:firstLine="426"/>
        <w:jc w:val="both"/>
        <w:rPr>
          <w:rFonts w:asciiTheme="minorHAnsi" w:hAnsiTheme="minorHAnsi"/>
        </w:rPr>
      </w:pPr>
    </w:p>
    <w:p w:rsidR="00F81803" w:rsidRDefault="00F81803" w:rsidP="00417F57">
      <w:pPr>
        <w:spacing w:after="120" w:line="288" w:lineRule="auto"/>
        <w:ind w:firstLine="426"/>
        <w:jc w:val="both"/>
        <w:rPr>
          <w:rFonts w:asciiTheme="minorHAnsi" w:hAnsiTheme="minorHAnsi"/>
        </w:rPr>
      </w:pPr>
      <w:r w:rsidRPr="00F81803">
        <w:rPr>
          <w:rFonts w:asciiTheme="minorHAnsi" w:hAnsiTheme="minorHAnsi"/>
        </w:rPr>
        <w:t>Desde hace unas semanas, un equipo de arqueólogos, contratado por el ayuntamiento de Cádiz, se encuentra trabajando en la delimitación y acondicionamiento de la zona en la que se encuentra la fosa común del patio 1 del antiguo cementerio de San José de la ciudad. Unas tareas que se desarrollan tras conocer los re</w:t>
      </w:r>
      <w:r w:rsidR="000F35C2">
        <w:rPr>
          <w:rFonts w:asciiTheme="minorHAnsi" w:hAnsiTheme="minorHAnsi"/>
        </w:rPr>
        <w:t xml:space="preserve">sultados de las pruebas de </w:t>
      </w:r>
      <w:proofErr w:type="spellStart"/>
      <w:r w:rsidR="000F35C2">
        <w:rPr>
          <w:rFonts w:asciiTheme="minorHAnsi" w:hAnsiTheme="minorHAnsi"/>
        </w:rPr>
        <w:t>georra</w:t>
      </w:r>
      <w:r w:rsidRPr="00F81803">
        <w:rPr>
          <w:rFonts w:asciiTheme="minorHAnsi" w:hAnsiTheme="minorHAnsi"/>
        </w:rPr>
        <w:t>dar</w:t>
      </w:r>
      <w:proofErr w:type="spellEnd"/>
      <w:r w:rsidRPr="00F81803">
        <w:rPr>
          <w:rFonts w:asciiTheme="minorHAnsi" w:hAnsiTheme="minorHAnsi"/>
        </w:rPr>
        <w:t xml:space="preserve"> realizadas.</w:t>
      </w:r>
    </w:p>
    <w:p w:rsidR="00F81803" w:rsidRDefault="00F81803" w:rsidP="00417F57">
      <w:pPr>
        <w:spacing w:after="120" w:line="288" w:lineRule="auto"/>
        <w:ind w:firstLine="426"/>
        <w:jc w:val="both"/>
        <w:rPr>
          <w:rFonts w:asciiTheme="minorHAnsi" w:hAnsiTheme="minorHAnsi"/>
        </w:rPr>
      </w:pPr>
      <w:r w:rsidRPr="00F81803">
        <w:rPr>
          <w:rFonts w:asciiTheme="minorHAnsi" w:hAnsiTheme="minorHAnsi"/>
        </w:rPr>
        <w:t>De esta forma se afrontan los trabajos en el espacio en el que se encuentran, al menos, los restos de 209 cadáveres de personas asesinadas por el franquismo. Un significativo número de ellas muertas, por diversas causas, en diversos hospitales y la Prisión Provincial de Cádiz donde se encontraban a consecuencia de la persecución política del régimen franquista. También se encuentran más de sesenta personas enterradas como desconocidas</w:t>
      </w:r>
      <w:r>
        <w:rPr>
          <w:rFonts w:asciiTheme="minorHAnsi" w:hAnsiTheme="minorHAnsi"/>
        </w:rPr>
        <w:t>.</w:t>
      </w:r>
    </w:p>
    <w:p w:rsidR="00F81803" w:rsidRDefault="00417F57" w:rsidP="00417F57">
      <w:pPr>
        <w:spacing w:after="120" w:line="288" w:lineRule="auto"/>
        <w:ind w:firstLine="426"/>
        <w:jc w:val="both"/>
        <w:rPr>
          <w:rFonts w:asciiTheme="minorHAnsi" w:hAnsiTheme="minorHAnsi"/>
        </w:rPr>
      </w:pPr>
      <w:r>
        <w:rPr>
          <w:rFonts w:asciiTheme="minorHAnsi" w:hAnsiTheme="minorHAnsi"/>
          <w:noProof/>
        </w:rPr>
        <w:drawing>
          <wp:anchor distT="0" distB="0" distL="114300" distR="114300" simplePos="0" relativeHeight="251660288" behindDoc="1" locked="0" layoutInCell="1" allowOverlap="1">
            <wp:simplePos x="0" y="0"/>
            <wp:positionH relativeFrom="column">
              <wp:posOffset>2716530</wp:posOffset>
            </wp:positionH>
            <wp:positionV relativeFrom="paragraph">
              <wp:posOffset>33020</wp:posOffset>
            </wp:positionV>
            <wp:extent cx="3251200" cy="2432050"/>
            <wp:effectExtent l="19050" t="0" r="6350" b="0"/>
            <wp:wrapTight wrapText="bothSides">
              <wp:wrapPolygon edited="0">
                <wp:start x="-127" y="0"/>
                <wp:lineTo x="-127" y="21487"/>
                <wp:lineTo x="21642" y="21487"/>
                <wp:lineTo x="21642" y="0"/>
                <wp:lineTo x="-127" y="0"/>
              </wp:wrapPolygon>
            </wp:wrapTight>
            <wp:docPr id="3" name="Imagen 1" descr="IMG-20171226-WA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71226-WA0002"/>
                    <pic:cNvPicPr>
                      <a:picLocks noChangeAspect="1" noChangeArrowheads="1"/>
                    </pic:cNvPicPr>
                  </pic:nvPicPr>
                  <pic:blipFill>
                    <a:blip r:embed="rId11" cstate="print"/>
                    <a:srcRect/>
                    <a:stretch>
                      <a:fillRect/>
                    </a:stretch>
                  </pic:blipFill>
                  <pic:spPr bwMode="auto">
                    <a:xfrm>
                      <a:off x="0" y="0"/>
                      <a:ext cx="3251200" cy="2432050"/>
                    </a:xfrm>
                    <a:prstGeom prst="rect">
                      <a:avLst/>
                    </a:prstGeom>
                    <a:noFill/>
                    <a:ln w="9525">
                      <a:noFill/>
                      <a:miter lim="800000"/>
                      <a:headEnd/>
                      <a:tailEnd/>
                    </a:ln>
                  </pic:spPr>
                </pic:pic>
              </a:graphicData>
            </a:graphic>
          </wp:anchor>
        </w:drawing>
      </w:r>
      <w:r w:rsidR="00F81803" w:rsidRPr="00F81803">
        <w:rPr>
          <w:rFonts w:asciiTheme="minorHAnsi" w:hAnsiTheme="minorHAnsi"/>
        </w:rPr>
        <w:t>Sabemos de las dificultades técnicas que tiene la intervención y que no hay que levantar grandes expectativas de éxito. Pero, también, pensamos que estamos ante una de las últimas posibilidades de que puedan recuperar a sus deudos las familias de esos asesinados y las de los que los tienen desaparecidos. ¿Por qué no pueden ser algunos de ellos los desconocidos enterrados?</w:t>
      </w:r>
    </w:p>
    <w:p w:rsidR="00F81803" w:rsidRPr="00F81803" w:rsidRDefault="00F81803" w:rsidP="00417F57">
      <w:pPr>
        <w:spacing w:after="120" w:line="288" w:lineRule="auto"/>
        <w:ind w:firstLine="426"/>
        <w:jc w:val="both"/>
        <w:rPr>
          <w:rFonts w:asciiTheme="minorHAnsi" w:hAnsiTheme="minorHAnsi"/>
        </w:rPr>
      </w:pPr>
      <w:r w:rsidRPr="00F81803">
        <w:rPr>
          <w:rFonts w:asciiTheme="minorHAnsi" w:hAnsiTheme="minorHAnsi"/>
        </w:rPr>
        <w:t>En consecuencia, hacemos público este llamamiento para localizar a familiares de esas personas así como para que se dirijan al ayuntamiento de Cádiz y a la Oficina de la Memoria Histórica para hacer presente su intención de reclamar a sus familiares, así como estar dispuestos a hacerse las correspondientes pruebas de ADN para cotejarlas, en su momento, con los restos que se recuperen.</w:t>
      </w:r>
    </w:p>
    <w:p w:rsidR="00F81803" w:rsidRPr="00F81803" w:rsidRDefault="00F81803" w:rsidP="00417F57">
      <w:pPr>
        <w:spacing w:after="120" w:line="288" w:lineRule="auto"/>
        <w:ind w:firstLine="708"/>
        <w:jc w:val="both"/>
        <w:rPr>
          <w:rFonts w:asciiTheme="minorHAnsi" w:hAnsiTheme="minorHAnsi"/>
        </w:rPr>
      </w:pPr>
      <w:r w:rsidRPr="00F81803">
        <w:rPr>
          <w:rFonts w:asciiTheme="minorHAnsi" w:hAnsiTheme="minorHAnsi"/>
        </w:rPr>
        <w:t>Adjuntamos una relación de las víctimas</w:t>
      </w:r>
      <w:r w:rsidR="00417F57">
        <w:rPr>
          <w:rFonts w:asciiTheme="minorHAnsi" w:hAnsiTheme="minorHAnsi"/>
        </w:rPr>
        <w:t>.</w:t>
      </w:r>
    </w:p>
    <w:p w:rsidR="00F81803" w:rsidRPr="00417F57" w:rsidRDefault="00417F57" w:rsidP="00F81803">
      <w:pPr>
        <w:spacing w:line="264" w:lineRule="auto"/>
        <w:jc w:val="both"/>
        <w:rPr>
          <w:rFonts w:asciiTheme="minorHAnsi" w:hAnsiTheme="minorHAnsi"/>
          <w:b/>
        </w:rPr>
      </w:pPr>
      <w:r>
        <w:rPr>
          <w:rFonts w:asciiTheme="minorHAnsi" w:hAnsiTheme="minorHAnsi"/>
          <w:b/>
        </w:rPr>
        <w:lastRenderedPageBreak/>
        <w:t>Contactos</w:t>
      </w:r>
    </w:p>
    <w:p w:rsidR="00417F57" w:rsidRDefault="00417F57" w:rsidP="00F81803">
      <w:pPr>
        <w:spacing w:line="264" w:lineRule="auto"/>
        <w:jc w:val="both"/>
        <w:rPr>
          <w:rFonts w:asciiTheme="minorHAnsi" w:hAnsiTheme="minorHAnsi"/>
        </w:rPr>
      </w:pPr>
    </w:p>
    <w:p w:rsidR="00F81803" w:rsidRPr="00F81803" w:rsidRDefault="00F81803" w:rsidP="00F81803">
      <w:pPr>
        <w:spacing w:line="264" w:lineRule="auto"/>
        <w:jc w:val="both"/>
        <w:rPr>
          <w:rFonts w:asciiTheme="minorHAnsi" w:hAnsiTheme="minorHAnsi"/>
        </w:rPr>
      </w:pPr>
      <w:r w:rsidRPr="00F81803">
        <w:rPr>
          <w:rFonts w:asciiTheme="minorHAnsi" w:hAnsiTheme="minorHAnsi"/>
        </w:rPr>
        <w:t>Oficina Municipal de Memoria Democrática</w:t>
      </w:r>
    </w:p>
    <w:p w:rsidR="00F81803" w:rsidRPr="00F81803" w:rsidRDefault="00F81803" w:rsidP="00F81803">
      <w:pPr>
        <w:spacing w:line="264" w:lineRule="auto"/>
        <w:jc w:val="both"/>
        <w:rPr>
          <w:rFonts w:asciiTheme="minorHAnsi" w:hAnsiTheme="minorHAnsi"/>
        </w:rPr>
      </w:pPr>
      <w:r w:rsidRPr="00F81803">
        <w:rPr>
          <w:rFonts w:asciiTheme="minorHAnsi" w:hAnsiTheme="minorHAnsi"/>
        </w:rPr>
        <w:t>Plaza del Palillero</w:t>
      </w:r>
    </w:p>
    <w:p w:rsidR="00F81803" w:rsidRPr="00F81803" w:rsidRDefault="00F81803" w:rsidP="00F81803">
      <w:pPr>
        <w:spacing w:line="264" w:lineRule="auto"/>
        <w:jc w:val="both"/>
        <w:rPr>
          <w:rFonts w:asciiTheme="minorHAnsi" w:hAnsiTheme="minorHAnsi"/>
        </w:rPr>
      </w:pPr>
      <w:r w:rsidRPr="00F81803">
        <w:rPr>
          <w:rFonts w:asciiTheme="minorHAnsi" w:hAnsiTheme="minorHAnsi"/>
        </w:rPr>
        <w:t>956 22 65 16</w:t>
      </w:r>
    </w:p>
    <w:p w:rsidR="00F81803" w:rsidRPr="00F81803" w:rsidRDefault="008316F8" w:rsidP="00F81803">
      <w:pPr>
        <w:spacing w:line="264" w:lineRule="auto"/>
        <w:jc w:val="both"/>
        <w:rPr>
          <w:rFonts w:asciiTheme="minorHAnsi" w:hAnsiTheme="minorHAnsi"/>
        </w:rPr>
      </w:pPr>
      <w:hyperlink r:id="rId12" w:history="1">
        <w:r w:rsidR="00F81803" w:rsidRPr="00F81803">
          <w:rPr>
            <w:rStyle w:val="Hipervnculo"/>
            <w:rFonts w:asciiTheme="minorHAnsi" w:hAnsiTheme="minorHAnsi"/>
          </w:rPr>
          <w:t>http://transparencia.cadiz.es/memoria-democratica/</w:t>
        </w:r>
      </w:hyperlink>
    </w:p>
    <w:p w:rsidR="00F81803" w:rsidRPr="00F81803" w:rsidRDefault="00F81803" w:rsidP="00F81803">
      <w:pPr>
        <w:spacing w:line="264" w:lineRule="auto"/>
        <w:jc w:val="both"/>
        <w:rPr>
          <w:rFonts w:asciiTheme="minorHAnsi" w:hAnsiTheme="minorHAnsi"/>
        </w:rPr>
      </w:pPr>
    </w:p>
    <w:p w:rsidR="00F81803" w:rsidRPr="00F81803" w:rsidRDefault="00F81803" w:rsidP="00F81803">
      <w:pPr>
        <w:spacing w:line="264" w:lineRule="auto"/>
        <w:jc w:val="both"/>
        <w:rPr>
          <w:rFonts w:asciiTheme="minorHAnsi" w:hAnsiTheme="minorHAnsi"/>
        </w:rPr>
      </w:pPr>
      <w:r w:rsidRPr="00F81803">
        <w:rPr>
          <w:rFonts w:asciiTheme="minorHAnsi" w:hAnsiTheme="minorHAnsi"/>
        </w:rPr>
        <w:t>Plataforma por la Memoria Histórica de Cádiz</w:t>
      </w:r>
    </w:p>
    <w:p w:rsidR="00F81803" w:rsidRPr="00F81803" w:rsidRDefault="00F81803" w:rsidP="00F81803">
      <w:pPr>
        <w:spacing w:line="264" w:lineRule="auto"/>
        <w:jc w:val="both"/>
        <w:rPr>
          <w:rFonts w:asciiTheme="minorHAnsi" w:hAnsiTheme="minorHAnsi"/>
        </w:rPr>
      </w:pPr>
      <w:r w:rsidRPr="00F81803">
        <w:rPr>
          <w:rFonts w:asciiTheme="minorHAnsi" w:hAnsiTheme="minorHAnsi"/>
        </w:rPr>
        <w:t>@</w:t>
      </w:r>
      <w:proofErr w:type="spellStart"/>
      <w:r w:rsidRPr="00F81803">
        <w:rPr>
          <w:rFonts w:asciiTheme="minorHAnsi" w:hAnsiTheme="minorHAnsi"/>
        </w:rPr>
        <w:t>memoriahistoricadecadiz</w:t>
      </w:r>
      <w:proofErr w:type="spellEnd"/>
    </w:p>
    <w:p w:rsidR="00F81803" w:rsidRPr="00F81803" w:rsidRDefault="00F81803" w:rsidP="00F81803">
      <w:pPr>
        <w:spacing w:line="264" w:lineRule="auto"/>
        <w:jc w:val="both"/>
        <w:rPr>
          <w:rFonts w:asciiTheme="minorHAnsi" w:hAnsiTheme="minorHAnsi"/>
        </w:rPr>
      </w:pPr>
    </w:p>
    <w:p w:rsidR="00F81803" w:rsidRPr="00F81803" w:rsidRDefault="00F81803" w:rsidP="00F81803">
      <w:pPr>
        <w:spacing w:line="264" w:lineRule="auto"/>
        <w:jc w:val="both"/>
        <w:rPr>
          <w:rFonts w:asciiTheme="minorHAnsi" w:hAnsiTheme="minorHAnsi"/>
        </w:rPr>
      </w:pPr>
      <w:r w:rsidRPr="00F81803">
        <w:rPr>
          <w:rFonts w:asciiTheme="minorHAnsi" w:hAnsiTheme="minorHAnsi"/>
        </w:rPr>
        <w:t>G</w:t>
      </w:r>
      <w:r w:rsidR="00417F57">
        <w:rPr>
          <w:rFonts w:asciiTheme="minorHAnsi" w:hAnsiTheme="minorHAnsi"/>
        </w:rPr>
        <w:t xml:space="preserve">rupo de </w:t>
      </w:r>
      <w:r w:rsidRPr="00F81803">
        <w:rPr>
          <w:rFonts w:asciiTheme="minorHAnsi" w:hAnsiTheme="minorHAnsi"/>
        </w:rPr>
        <w:t>T</w:t>
      </w:r>
      <w:r w:rsidR="00417F57">
        <w:rPr>
          <w:rFonts w:asciiTheme="minorHAnsi" w:hAnsiTheme="minorHAnsi"/>
        </w:rPr>
        <w:t xml:space="preserve">rabajo </w:t>
      </w:r>
      <w:r w:rsidRPr="00F81803">
        <w:rPr>
          <w:rFonts w:asciiTheme="minorHAnsi" w:hAnsiTheme="minorHAnsi"/>
        </w:rPr>
        <w:t>RMHSA CGT.A</w:t>
      </w:r>
    </w:p>
    <w:p w:rsidR="00F81803" w:rsidRPr="00F81803" w:rsidRDefault="008316F8" w:rsidP="00F81803">
      <w:pPr>
        <w:spacing w:line="264" w:lineRule="auto"/>
        <w:jc w:val="both"/>
        <w:rPr>
          <w:rFonts w:asciiTheme="minorHAnsi" w:hAnsiTheme="minorHAnsi"/>
        </w:rPr>
      </w:pPr>
      <w:hyperlink r:id="rId13" w:history="1">
        <w:r w:rsidR="00F81803" w:rsidRPr="00F81803">
          <w:rPr>
            <w:rStyle w:val="Hipervnculo"/>
            <w:rFonts w:asciiTheme="minorHAnsi" w:hAnsiTheme="minorHAnsi"/>
          </w:rPr>
          <w:t>memoriahistorica@cgtandalucia.org</w:t>
        </w:r>
      </w:hyperlink>
    </w:p>
    <w:p w:rsidR="00F81803" w:rsidRDefault="00F81803" w:rsidP="00F81803">
      <w:pPr>
        <w:spacing w:line="264" w:lineRule="auto"/>
        <w:jc w:val="both"/>
        <w:rPr>
          <w:rFonts w:asciiTheme="minorHAnsi" w:hAnsiTheme="minorHAnsi"/>
        </w:rPr>
      </w:pPr>
      <w:r w:rsidRPr="00F81803">
        <w:rPr>
          <w:rFonts w:asciiTheme="minorHAnsi" w:hAnsiTheme="minorHAnsi"/>
        </w:rPr>
        <w:t>616373571</w:t>
      </w:r>
    </w:p>
    <w:p w:rsidR="00417F57" w:rsidRDefault="00417F57" w:rsidP="00F81803">
      <w:pPr>
        <w:spacing w:line="264" w:lineRule="auto"/>
        <w:jc w:val="both"/>
        <w:rPr>
          <w:rFonts w:asciiTheme="minorHAnsi" w:hAnsiTheme="minorHAnsi"/>
        </w:rPr>
      </w:pPr>
    </w:p>
    <w:p w:rsidR="00222551" w:rsidRDefault="00222551" w:rsidP="00F81803">
      <w:pPr>
        <w:spacing w:line="264" w:lineRule="auto"/>
        <w:jc w:val="both"/>
        <w:rPr>
          <w:rFonts w:asciiTheme="minorHAnsi" w:hAnsiTheme="minorHAnsi"/>
        </w:rPr>
      </w:pPr>
    </w:p>
    <w:p w:rsidR="00417F57" w:rsidRPr="00222551" w:rsidRDefault="00222551" w:rsidP="00222551">
      <w:pPr>
        <w:spacing w:line="264" w:lineRule="auto"/>
        <w:jc w:val="center"/>
        <w:rPr>
          <w:rFonts w:ascii="Georgia" w:hAnsi="Georgia"/>
          <w:b/>
          <w:i/>
          <w:sz w:val="28"/>
          <w:szCs w:val="28"/>
        </w:rPr>
      </w:pPr>
      <w:r w:rsidRPr="00222551">
        <w:rPr>
          <w:rFonts w:ascii="Georgia" w:hAnsi="Georgia"/>
          <w:b/>
          <w:i/>
          <w:sz w:val="28"/>
          <w:szCs w:val="28"/>
        </w:rPr>
        <w:t>Relación de víctimas</w:t>
      </w:r>
    </w:p>
    <w:p w:rsidR="00F81803" w:rsidRDefault="00F81803" w:rsidP="00F81803"/>
    <w:tbl>
      <w:tblPr>
        <w:tblW w:w="9021" w:type="dxa"/>
        <w:tblInd w:w="212" w:type="dxa"/>
        <w:tblCellMar>
          <w:left w:w="70" w:type="dxa"/>
          <w:right w:w="70" w:type="dxa"/>
        </w:tblCellMar>
        <w:tblLook w:val="0000" w:firstRow="0" w:lastRow="0" w:firstColumn="0" w:lastColumn="0" w:noHBand="0" w:noVBand="0"/>
      </w:tblPr>
      <w:tblGrid>
        <w:gridCol w:w="1809"/>
        <w:gridCol w:w="1440"/>
        <w:gridCol w:w="1762"/>
        <w:gridCol w:w="1560"/>
        <w:gridCol w:w="2450"/>
      </w:tblGrid>
      <w:tr w:rsidR="00331B6B" w:rsidRPr="005052E1" w:rsidTr="00924418">
        <w:trPr>
          <w:trHeight w:val="255"/>
        </w:trPr>
        <w:tc>
          <w:tcPr>
            <w:tcW w:w="1809" w:type="dxa"/>
            <w:shd w:val="clear" w:color="auto" w:fill="auto"/>
            <w:vAlign w:val="bottom"/>
          </w:tcPr>
          <w:p w:rsidR="00331B6B" w:rsidRPr="007957F0" w:rsidRDefault="00331B6B" w:rsidP="00366B41">
            <w:pPr>
              <w:rPr>
                <w:rFonts w:ascii="Arial" w:hAnsi="Arial" w:cs="Arial"/>
                <w:color w:val="000000"/>
                <w:sz w:val="20"/>
                <w:szCs w:val="20"/>
              </w:rPr>
            </w:pPr>
            <w:r w:rsidRPr="007957F0">
              <w:rPr>
                <w:rFonts w:ascii="Arial" w:hAnsi="Arial" w:cs="Arial"/>
                <w:color w:val="000000"/>
                <w:sz w:val="20"/>
                <w:szCs w:val="20"/>
              </w:rPr>
              <w:t>Aguilera</w:t>
            </w:r>
          </w:p>
        </w:tc>
        <w:tc>
          <w:tcPr>
            <w:tcW w:w="1440" w:type="dxa"/>
            <w:shd w:val="clear" w:color="auto" w:fill="auto"/>
            <w:vAlign w:val="bottom"/>
          </w:tcPr>
          <w:p w:rsidR="00331B6B" w:rsidRPr="007957F0" w:rsidRDefault="00331B6B" w:rsidP="00366B41">
            <w:pPr>
              <w:rPr>
                <w:rFonts w:ascii="Arial" w:hAnsi="Arial" w:cs="Arial"/>
                <w:color w:val="000000"/>
                <w:sz w:val="20"/>
                <w:szCs w:val="20"/>
              </w:rPr>
            </w:pPr>
            <w:r w:rsidRPr="007957F0">
              <w:rPr>
                <w:rFonts w:ascii="Arial" w:hAnsi="Arial" w:cs="Arial"/>
                <w:color w:val="000000"/>
                <w:sz w:val="20"/>
                <w:szCs w:val="20"/>
              </w:rPr>
              <w:t>Villalón</w:t>
            </w:r>
          </w:p>
        </w:tc>
        <w:tc>
          <w:tcPr>
            <w:tcW w:w="1762" w:type="dxa"/>
            <w:shd w:val="clear" w:color="auto" w:fill="auto"/>
            <w:vAlign w:val="bottom"/>
          </w:tcPr>
          <w:p w:rsidR="00331B6B" w:rsidRPr="007957F0" w:rsidRDefault="00331B6B" w:rsidP="00366B41">
            <w:pPr>
              <w:rPr>
                <w:rFonts w:ascii="Arial" w:hAnsi="Arial" w:cs="Arial"/>
                <w:color w:val="000000"/>
                <w:sz w:val="20"/>
                <w:szCs w:val="20"/>
              </w:rPr>
            </w:pPr>
            <w:r w:rsidRPr="007957F0">
              <w:rPr>
                <w:rFonts w:ascii="Arial" w:hAnsi="Arial" w:cs="Arial"/>
                <w:color w:val="000000"/>
                <w:sz w:val="20"/>
                <w:szCs w:val="20"/>
              </w:rPr>
              <w:t>Alonso</w:t>
            </w:r>
          </w:p>
        </w:tc>
        <w:tc>
          <w:tcPr>
            <w:tcW w:w="1560" w:type="dxa"/>
            <w:shd w:val="clear" w:color="auto" w:fill="auto"/>
            <w:noWrap/>
            <w:vAlign w:val="bottom"/>
          </w:tcPr>
          <w:p w:rsidR="00331B6B" w:rsidRPr="007957F0" w:rsidRDefault="00331B6B" w:rsidP="00366B41">
            <w:pPr>
              <w:jc w:val="center"/>
              <w:rPr>
                <w:rFonts w:ascii="Arial" w:hAnsi="Arial" w:cs="Arial"/>
                <w:color w:val="000000"/>
                <w:sz w:val="20"/>
                <w:szCs w:val="20"/>
              </w:rPr>
            </w:pPr>
            <w:r w:rsidRPr="007957F0">
              <w:rPr>
                <w:rFonts w:ascii="Arial" w:hAnsi="Arial" w:cs="Arial"/>
                <w:color w:val="000000"/>
                <w:sz w:val="20"/>
                <w:szCs w:val="20"/>
              </w:rPr>
              <w:t>19/07/1941</w:t>
            </w:r>
          </w:p>
        </w:tc>
        <w:tc>
          <w:tcPr>
            <w:tcW w:w="2450" w:type="dxa"/>
            <w:shd w:val="clear" w:color="auto" w:fill="auto"/>
            <w:vAlign w:val="bottom"/>
          </w:tcPr>
          <w:p w:rsidR="00331B6B" w:rsidRPr="007957F0" w:rsidRDefault="00331B6B" w:rsidP="00366B41">
            <w:pPr>
              <w:rPr>
                <w:rFonts w:ascii="Arial" w:hAnsi="Arial" w:cs="Arial"/>
                <w:color w:val="000000"/>
                <w:sz w:val="20"/>
                <w:szCs w:val="20"/>
              </w:rPr>
            </w:pPr>
            <w:proofErr w:type="spellStart"/>
            <w:r w:rsidRPr="007957F0">
              <w:rPr>
                <w:rFonts w:ascii="Arial" w:hAnsi="Arial" w:cs="Arial"/>
                <w:color w:val="000000"/>
                <w:sz w:val="20"/>
                <w:szCs w:val="20"/>
              </w:rPr>
              <w:t>Setenil</w:t>
            </w:r>
            <w:proofErr w:type="spellEnd"/>
            <w:r w:rsidRPr="007957F0">
              <w:rPr>
                <w:rFonts w:ascii="Arial" w:hAnsi="Arial" w:cs="Arial"/>
                <w:color w:val="000000"/>
                <w:sz w:val="20"/>
                <w:szCs w:val="20"/>
              </w:rPr>
              <w:t xml:space="preserve"> de las Bodegas</w:t>
            </w:r>
          </w:p>
        </w:tc>
      </w:tr>
      <w:tr w:rsidR="00331B6B" w:rsidRPr="005052E1" w:rsidTr="00924418">
        <w:trPr>
          <w:trHeight w:val="255"/>
        </w:trPr>
        <w:tc>
          <w:tcPr>
            <w:tcW w:w="1809" w:type="dxa"/>
            <w:shd w:val="clear" w:color="auto" w:fill="auto"/>
            <w:vAlign w:val="bottom"/>
          </w:tcPr>
          <w:p w:rsidR="00331B6B" w:rsidRPr="007957F0" w:rsidRDefault="00331B6B" w:rsidP="00366B41">
            <w:pPr>
              <w:rPr>
                <w:rFonts w:ascii="Arial" w:hAnsi="Arial" w:cs="Arial"/>
                <w:color w:val="000000"/>
                <w:sz w:val="20"/>
                <w:szCs w:val="20"/>
              </w:rPr>
            </w:pPr>
            <w:r w:rsidRPr="007957F0">
              <w:rPr>
                <w:rFonts w:ascii="Arial" w:hAnsi="Arial" w:cs="Arial"/>
                <w:color w:val="000000"/>
                <w:sz w:val="20"/>
                <w:szCs w:val="20"/>
              </w:rPr>
              <w:t>Alhambra</w:t>
            </w:r>
          </w:p>
        </w:tc>
        <w:tc>
          <w:tcPr>
            <w:tcW w:w="1440" w:type="dxa"/>
            <w:shd w:val="clear" w:color="auto" w:fill="auto"/>
            <w:vAlign w:val="bottom"/>
          </w:tcPr>
          <w:p w:rsidR="00331B6B" w:rsidRPr="007957F0" w:rsidRDefault="00331B6B" w:rsidP="00366B41">
            <w:pPr>
              <w:rPr>
                <w:rFonts w:ascii="Arial" w:hAnsi="Arial" w:cs="Arial"/>
                <w:color w:val="000000"/>
                <w:sz w:val="20"/>
                <w:szCs w:val="20"/>
              </w:rPr>
            </w:pPr>
            <w:r w:rsidRPr="007957F0">
              <w:rPr>
                <w:rFonts w:ascii="Arial" w:hAnsi="Arial" w:cs="Arial"/>
                <w:color w:val="000000"/>
                <w:sz w:val="20"/>
                <w:szCs w:val="20"/>
              </w:rPr>
              <w:t>García</w:t>
            </w:r>
          </w:p>
        </w:tc>
        <w:tc>
          <w:tcPr>
            <w:tcW w:w="1762" w:type="dxa"/>
            <w:shd w:val="clear" w:color="auto" w:fill="auto"/>
            <w:vAlign w:val="bottom"/>
          </w:tcPr>
          <w:p w:rsidR="00331B6B" w:rsidRPr="007957F0" w:rsidRDefault="00331B6B" w:rsidP="00366B41">
            <w:pPr>
              <w:rPr>
                <w:rFonts w:ascii="Arial" w:hAnsi="Arial" w:cs="Arial"/>
                <w:color w:val="000000"/>
                <w:sz w:val="20"/>
                <w:szCs w:val="20"/>
              </w:rPr>
            </w:pPr>
            <w:r w:rsidRPr="007957F0">
              <w:rPr>
                <w:rFonts w:ascii="Arial" w:hAnsi="Arial" w:cs="Arial"/>
                <w:color w:val="000000"/>
                <w:sz w:val="20"/>
                <w:szCs w:val="20"/>
              </w:rPr>
              <w:t>José María</w:t>
            </w:r>
          </w:p>
        </w:tc>
        <w:tc>
          <w:tcPr>
            <w:tcW w:w="1560" w:type="dxa"/>
            <w:shd w:val="clear" w:color="auto" w:fill="auto"/>
            <w:noWrap/>
            <w:vAlign w:val="bottom"/>
          </w:tcPr>
          <w:p w:rsidR="00331B6B" w:rsidRPr="007957F0" w:rsidRDefault="00331B6B" w:rsidP="00366B41">
            <w:pPr>
              <w:jc w:val="center"/>
              <w:rPr>
                <w:rFonts w:ascii="Arial" w:hAnsi="Arial" w:cs="Arial"/>
                <w:color w:val="000000"/>
                <w:sz w:val="20"/>
                <w:szCs w:val="20"/>
              </w:rPr>
            </w:pPr>
            <w:r w:rsidRPr="007957F0">
              <w:rPr>
                <w:rFonts w:ascii="Arial" w:hAnsi="Arial" w:cs="Arial"/>
                <w:color w:val="000000"/>
                <w:sz w:val="20"/>
                <w:szCs w:val="20"/>
              </w:rPr>
              <w:t>06/04/1941</w:t>
            </w:r>
          </w:p>
        </w:tc>
        <w:tc>
          <w:tcPr>
            <w:tcW w:w="2450" w:type="dxa"/>
            <w:shd w:val="clear" w:color="auto" w:fill="auto"/>
            <w:vAlign w:val="bottom"/>
          </w:tcPr>
          <w:p w:rsidR="00331B6B" w:rsidRPr="007957F0" w:rsidRDefault="00331B6B" w:rsidP="00366B41">
            <w:pPr>
              <w:rPr>
                <w:rFonts w:ascii="Arial" w:hAnsi="Arial" w:cs="Arial"/>
                <w:color w:val="000000"/>
                <w:sz w:val="20"/>
                <w:szCs w:val="20"/>
              </w:rPr>
            </w:pPr>
            <w:r w:rsidRPr="007957F0">
              <w:rPr>
                <w:rFonts w:ascii="Arial" w:hAnsi="Arial" w:cs="Arial"/>
                <w:color w:val="000000"/>
                <w:sz w:val="20"/>
                <w:szCs w:val="20"/>
              </w:rPr>
              <w:t>Sanlúcar de Barrameda</w:t>
            </w:r>
          </w:p>
        </w:tc>
      </w:tr>
      <w:tr w:rsidR="00331B6B" w:rsidRPr="005052E1" w:rsidTr="00924418">
        <w:trPr>
          <w:trHeight w:val="255"/>
        </w:trPr>
        <w:tc>
          <w:tcPr>
            <w:tcW w:w="1809" w:type="dxa"/>
            <w:shd w:val="clear" w:color="auto" w:fill="auto"/>
            <w:vAlign w:val="bottom"/>
          </w:tcPr>
          <w:p w:rsidR="00331B6B" w:rsidRPr="007957F0" w:rsidRDefault="00331B6B" w:rsidP="00366B41">
            <w:pPr>
              <w:rPr>
                <w:rFonts w:ascii="Arial" w:hAnsi="Arial" w:cs="Arial"/>
                <w:color w:val="000000"/>
                <w:sz w:val="20"/>
                <w:szCs w:val="20"/>
              </w:rPr>
            </w:pPr>
            <w:r w:rsidRPr="007957F0">
              <w:rPr>
                <w:rFonts w:ascii="Arial" w:hAnsi="Arial" w:cs="Arial"/>
                <w:color w:val="000000"/>
                <w:sz w:val="20"/>
                <w:szCs w:val="20"/>
              </w:rPr>
              <w:t>Almagro</w:t>
            </w:r>
          </w:p>
        </w:tc>
        <w:tc>
          <w:tcPr>
            <w:tcW w:w="1440" w:type="dxa"/>
            <w:shd w:val="clear" w:color="auto" w:fill="auto"/>
            <w:vAlign w:val="bottom"/>
          </w:tcPr>
          <w:p w:rsidR="00331B6B" w:rsidRPr="007957F0" w:rsidRDefault="00331B6B" w:rsidP="00366B41">
            <w:pPr>
              <w:rPr>
                <w:rFonts w:ascii="Arial" w:hAnsi="Arial" w:cs="Arial"/>
                <w:color w:val="000000"/>
                <w:sz w:val="20"/>
                <w:szCs w:val="20"/>
              </w:rPr>
            </w:pPr>
            <w:r w:rsidRPr="007957F0">
              <w:rPr>
                <w:rFonts w:ascii="Arial" w:hAnsi="Arial" w:cs="Arial"/>
                <w:color w:val="000000"/>
                <w:sz w:val="20"/>
                <w:szCs w:val="20"/>
              </w:rPr>
              <w:t>Regalón</w:t>
            </w:r>
          </w:p>
        </w:tc>
        <w:tc>
          <w:tcPr>
            <w:tcW w:w="1762" w:type="dxa"/>
            <w:shd w:val="clear" w:color="auto" w:fill="auto"/>
            <w:vAlign w:val="bottom"/>
          </w:tcPr>
          <w:p w:rsidR="00331B6B" w:rsidRPr="007957F0" w:rsidRDefault="00331B6B" w:rsidP="00366B41">
            <w:pPr>
              <w:rPr>
                <w:rFonts w:ascii="Arial" w:hAnsi="Arial" w:cs="Arial"/>
                <w:color w:val="000000"/>
                <w:sz w:val="20"/>
                <w:szCs w:val="20"/>
              </w:rPr>
            </w:pPr>
            <w:r w:rsidRPr="007957F0">
              <w:rPr>
                <w:rFonts w:ascii="Arial" w:hAnsi="Arial" w:cs="Arial"/>
                <w:color w:val="000000"/>
                <w:sz w:val="20"/>
                <w:szCs w:val="20"/>
              </w:rPr>
              <w:t>Antonio</w:t>
            </w:r>
          </w:p>
        </w:tc>
        <w:tc>
          <w:tcPr>
            <w:tcW w:w="1560" w:type="dxa"/>
            <w:shd w:val="clear" w:color="auto" w:fill="auto"/>
            <w:noWrap/>
            <w:vAlign w:val="bottom"/>
          </w:tcPr>
          <w:p w:rsidR="00331B6B" w:rsidRPr="007957F0" w:rsidRDefault="00331B6B" w:rsidP="00366B41">
            <w:pPr>
              <w:jc w:val="center"/>
              <w:rPr>
                <w:rFonts w:ascii="Arial" w:hAnsi="Arial" w:cs="Arial"/>
                <w:color w:val="000000"/>
                <w:sz w:val="20"/>
                <w:szCs w:val="20"/>
              </w:rPr>
            </w:pPr>
            <w:r w:rsidRPr="007957F0">
              <w:rPr>
                <w:rFonts w:ascii="Arial" w:hAnsi="Arial" w:cs="Arial"/>
                <w:color w:val="000000"/>
                <w:sz w:val="20"/>
                <w:szCs w:val="20"/>
              </w:rPr>
              <w:t>17/09/1940</w:t>
            </w:r>
          </w:p>
        </w:tc>
        <w:tc>
          <w:tcPr>
            <w:tcW w:w="2450" w:type="dxa"/>
            <w:shd w:val="clear" w:color="auto" w:fill="auto"/>
            <w:vAlign w:val="bottom"/>
          </w:tcPr>
          <w:p w:rsidR="00331B6B" w:rsidRPr="007957F0" w:rsidRDefault="00331B6B" w:rsidP="00366B41">
            <w:pPr>
              <w:rPr>
                <w:rFonts w:ascii="Arial" w:hAnsi="Arial" w:cs="Arial"/>
                <w:color w:val="000000"/>
                <w:sz w:val="20"/>
                <w:szCs w:val="20"/>
              </w:rPr>
            </w:pPr>
            <w:r w:rsidRPr="007957F0">
              <w:rPr>
                <w:rFonts w:ascii="Arial" w:hAnsi="Arial" w:cs="Arial"/>
                <w:color w:val="000000"/>
                <w:sz w:val="20"/>
                <w:szCs w:val="20"/>
              </w:rPr>
              <w:t>Pedroche</w:t>
            </w:r>
            <w:r>
              <w:rPr>
                <w:rFonts w:ascii="Arial" w:hAnsi="Arial" w:cs="Arial"/>
                <w:color w:val="000000"/>
                <w:sz w:val="20"/>
                <w:szCs w:val="20"/>
              </w:rPr>
              <w:t xml:space="preserve"> (Córdoba)</w:t>
            </w:r>
          </w:p>
        </w:tc>
      </w:tr>
      <w:tr w:rsidR="00331B6B" w:rsidRPr="005052E1" w:rsidTr="00924418">
        <w:trPr>
          <w:trHeight w:val="255"/>
        </w:trPr>
        <w:tc>
          <w:tcPr>
            <w:tcW w:w="1809" w:type="dxa"/>
            <w:shd w:val="clear" w:color="auto" w:fill="auto"/>
            <w:vAlign w:val="bottom"/>
          </w:tcPr>
          <w:p w:rsidR="00331B6B" w:rsidRPr="007957F0" w:rsidRDefault="00331B6B" w:rsidP="00366B41">
            <w:pPr>
              <w:rPr>
                <w:rFonts w:ascii="Arial" w:hAnsi="Arial" w:cs="Arial"/>
                <w:color w:val="000000"/>
                <w:sz w:val="20"/>
                <w:szCs w:val="20"/>
              </w:rPr>
            </w:pPr>
            <w:r w:rsidRPr="007957F0">
              <w:rPr>
                <w:rFonts w:ascii="Arial" w:hAnsi="Arial" w:cs="Arial"/>
                <w:color w:val="000000"/>
                <w:sz w:val="20"/>
                <w:szCs w:val="20"/>
              </w:rPr>
              <w:t>Álvarez</w:t>
            </w:r>
          </w:p>
        </w:tc>
        <w:tc>
          <w:tcPr>
            <w:tcW w:w="1440" w:type="dxa"/>
            <w:shd w:val="clear" w:color="auto" w:fill="auto"/>
            <w:vAlign w:val="bottom"/>
          </w:tcPr>
          <w:p w:rsidR="00331B6B" w:rsidRPr="007957F0" w:rsidRDefault="00331B6B" w:rsidP="00366B41">
            <w:pPr>
              <w:rPr>
                <w:rFonts w:ascii="Arial" w:hAnsi="Arial" w:cs="Arial"/>
                <w:sz w:val="20"/>
                <w:szCs w:val="20"/>
              </w:rPr>
            </w:pPr>
            <w:r w:rsidRPr="007957F0">
              <w:rPr>
                <w:rFonts w:ascii="Arial" w:hAnsi="Arial" w:cs="Arial"/>
                <w:sz w:val="20"/>
                <w:szCs w:val="20"/>
              </w:rPr>
              <w:t>Mulero</w:t>
            </w:r>
          </w:p>
        </w:tc>
        <w:tc>
          <w:tcPr>
            <w:tcW w:w="1762" w:type="dxa"/>
            <w:shd w:val="clear" w:color="auto" w:fill="auto"/>
            <w:vAlign w:val="bottom"/>
          </w:tcPr>
          <w:p w:rsidR="00331B6B" w:rsidRPr="007957F0" w:rsidRDefault="00331B6B" w:rsidP="00366B41">
            <w:pPr>
              <w:rPr>
                <w:rFonts w:ascii="Arial" w:hAnsi="Arial" w:cs="Arial"/>
                <w:sz w:val="20"/>
                <w:szCs w:val="20"/>
              </w:rPr>
            </w:pPr>
            <w:r w:rsidRPr="007957F0">
              <w:rPr>
                <w:rFonts w:ascii="Arial" w:hAnsi="Arial" w:cs="Arial"/>
                <w:sz w:val="20"/>
                <w:szCs w:val="20"/>
              </w:rPr>
              <w:t>Luis</w:t>
            </w:r>
          </w:p>
        </w:tc>
        <w:tc>
          <w:tcPr>
            <w:tcW w:w="1560" w:type="dxa"/>
            <w:shd w:val="clear" w:color="auto" w:fill="auto"/>
            <w:noWrap/>
            <w:vAlign w:val="bottom"/>
          </w:tcPr>
          <w:p w:rsidR="00331B6B" w:rsidRPr="007957F0" w:rsidRDefault="00331B6B" w:rsidP="00366B41">
            <w:pPr>
              <w:jc w:val="center"/>
              <w:rPr>
                <w:rFonts w:ascii="Arial" w:hAnsi="Arial" w:cs="Arial"/>
                <w:sz w:val="20"/>
                <w:szCs w:val="20"/>
              </w:rPr>
            </w:pPr>
            <w:r w:rsidRPr="007957F0">
              <w:rPr>
                <w:rFonts w:ascii="Arial" w:hAnsi="Arial" w:cs="Arial"/>
                <w:sz w:val="20"/>
                <w:szCs w:val="20"/>
              </w:rPr>
              <w:t>26/03/1938</w:t>
            </w:r>
          </w:p>
        </w:tc>
        <w:tc>
          <w:tcPr>
            <w:tcW w:w="2450" w:type="dxa"/>
            <w:shd w:val="clear" w:color="auto" w:fill="auto"/>
            <w:vAlign w:val="bottom"/>
          </w:tcPr>
          <w:p w:rsidR="00331B6B" w:rsidRPr="007957F0" w:rsidRDefault="00331B6B" w:rsidP="00366B41">
            <w:pPr>
              <w:rPr>
                <w:rFonts w:ascii="Arial" w:hAnsi="Arial" w:cs="Arial"/>
                <w:color w:val="000000"/>
                <w:sz w:val="20"/>
                <w:szCs w:val="20"/>
              </w:rPr>
            </w:pPr>
            <w:r w:rsidRPr="007957F0">
              <w:rPr>
                <w:rFonts w:ascii="Arial" w:hAnsi="Arial" w:cs="Arial"/>
                <w:color w:val="000000"/>
                <w:sz w:val="20"/>
                <w:szCs w:val="20"/>
              </w:rPr>
              <w:t>Olvera</w:t>
            </w:r>
          </w:p>
        </w:tc>
      </w:tr>
      <w:tr w:rsidR="00331B6B" w:rsidRPr="005052E1" w:rsidTr="00924418">
        <w:trPr>
          <w:trHeight w:val="255"/>
        </w:trPr>
        <w:tc>
          <w:tcPr>
            <w:tcW w:w="1809" w:type="dxa"/>
            <w:shd w:val="clear" w:color="auto" w:fill="auto"/>
            <w:vAlign w:val="bottom"/>
          </w:tcPr>
          <w:p w:rsidR="00331B6B" w:rsidRPr="007957F0" w:rsidRDefault="00331B6B" w:rsidP="00366B41">
            <w:pPr>
              <w:rPr>
                <w:rFonts w:ascii="Arial" w:hAnsi="Arial" w:cs="Arial"/>
                <w:color w:val="000000"/>
                <w:sz w:val="20"/>
                <w:szCs w:val="20"/>
              </w:rPr>
            </w:pPr>
            <w:r w:rsidRPr="007957F0">
              <w:rPr>
                <w:rFonts w:ascii="Arial" w:hAnsi="Arial" w:cs="Arial"/>
                <w:color w:val="000000"/>
                <w:sz w:val="20"/>
                <w:szCs w:val="20"/>
              </w:rPr>
              <w:t>Anaya</w:t>
            </w:r>
          </w:p>
        </w:tc>
        <w:tc>
          <w:tcPr>
            <w:tcW w:w="1440" w:type="dxa"/>
            <w:shd w:val="clear" w:color="auto" w:fill="auto"/>
            <w:vAlign w:val="bottom"/>
          </w:tcPr>
          <w:p w:rsidR="00331B6B" w:rsidRPr="007957F0" w:rsidRDefault="00331B6B" w:rsidP="00366B41">
            <w:pPr>
              <w:rPr>
                <w:rFonts w:ascii="Arial" w:hAnsi="Arial" w:cs="Arial"/>
                <w:color w:val="000000"/>
                <w:sz w:val="20"/>
                <w:szCs w:val="20"/>
              </w:rPr>
            </w:pPr>
            <w:r w:rsidRPr="007957F0">
              <w:rPr>
                <w:rFonts w:ascii="Arial" w:hAnsi="Arial" w:cs="Arial"/>
                <w:color w:val="000000"/>
                <w:sz w:val="20"/>
                <w:szCs w:val="20"/>
              </w:rPr>
              <w:t>Linares</w:t>
            </w:r>
          </w:p>
        </w:tc>
        <w:tc>
          <w:tcPr>
            <w:tcW w:w="1762" w:type="dxa"/>
            <w:shd w:val="clear" w:color="auto" w:fill="auto"/>
            <w:vAlign w:val="bottom"/>
          </w:tcPr>
          <w:p w:rsidR="00331B6B" w:rsidRPr="007957F0" w:rsidRDefault="00331B6B" w:rsidP="00366B41">
            <w:pPr>
              <w:rPr>
                <w:rFonts w:ascii="Arial" w:hAnsi="Arial" w:cs="Arial"/>
                <w:color w:val="000000"/>
                <w:sz w:val="20"/>
                <w:szCs w:val="20"/>
              </w:rPr>
            </w:pPr>
            <w:r w:rsidRPr="007957F0">
              <w:rPr>
                <w:rFonts w:ascii="Arial" w:hAnsi="Arial" w:cs="Arial"/>
                <w:color w:val="000000"/>
                <w:sz w:val="20"/>
                <w:szCs w:val="20"/>
              </w:rPr>
              <w:t>Enrique</w:t>
            </w:r>
          </w:p>
        </w:tc>
        <w:tc>
          <w:tcPr>
            <w:tcW w:w="1560" w:type="dxa"/>
            <w:shd w:val="clear" w:color="auto" w:fill="auto"/>
            <w:noWrap/>
            <w:vAlign w:val="bottom"/>
          </w:tcPr>
          <w:p w:rsidR="00331B6B" w:rsidRPr="007957F0" w:rsidRDefault="00331B6B" w:rsidP="00366B41">
            <w:pPr>
              <w:jc w:val="center"/>
              <w:rPr>
                <w:rFonts w:ascii="Arial" w:hAnsi="Arial" w:cs="Arial"/>
                <w:color w:val="000000"/>
                <w:sz w:val="20"/>
                <w:szCs w:val="20"/>
              </w:rPr>
            </w:pPr>
            <w:r w:rsidRPr="007957F0">
              <w:rPr>
                <w:rFonts w:ascii="Arial" w:hAnsi="Arial" w:cs="Arial"/>
                <w:color w:val="000000"/>
                <w:sz w:val="20"/>
                <w:szCs w:val="20"/>
              </w:rPr>
              <w:t>06/11/1939</w:t>
            </w:r>
          </w:p>
        </w:tc>
        <w:tc>
          <w:tcPr>
            <w:tcW w:w="2450" w:type="dxa"/>
            <w:shd w:val="clear" w:color="auto" w:fill="auto"/>
            <w:vAlign w:val="bottom"/>
          </w:tcPr>
          <w:p w:rsidR="00331B6B" w:rsidRPr="007957F0" w:rsidRDefault="00331B6B" w:rsidP="00366B41">
            <w:pPr>
              <w:rPr>
                <w:rFonts w:ascii="Arial" w:hAnsi="Arial" w:cs="Arial"/>
                <w:color w:val="000000"/>
                <w:sz w:val="20"/>
                <w:szCs w:val="20"/>
              </w:rPr>
            </w:pPr>
            <w:proofErr w:type="spellStart"/>
            <w:r w:rsidRPr="007957F0">
              <w:rPr>
                <w:rFonts w:ascii="Arial" w:hAnsi="Arial" w:cs="Arial"/>
                <w:color w:val="000000"/>
                <w:sz w:val="20"/>
                <w:szCs w:val="20"/>
              </w:rPr>
              <w:t>Setenil</w:t>
            </w:r>
            <w:proofErr w:type="spellEnd"/>
            <w:r w:rsidRPr="007957F0">
              <w:rPr>
                <w:rFonts w:ascii="Arial" w:hAnsi="Arial" w:cs="Arial"/>
                <w:color w:val="000000"/>
                <w:sz w:val="20"/>
                <w:szCs w:val="20"/>
              </w:rPr>
              <w:t xml:space="preserve"> de las Bodegas</w:t>
            </w:r>
          </w:p>
        </w:tc>
      </w:tr>
      <w:tr w:rsidR="00331B6B" w:rsidRPr="005052E1" w:rsidTr="00924418">
        <w:trPr>
          <w:trHeight w:val="255"/>
        </w:trPr>
        <w:tc>
          <w:tcPr>
            <w:tcW w:w="1809" w:type="dxa"/>
            <w:shd w:val="clear" w:color="auto" w:fill="auto"/>
            <w:vAlign w:val="bottom"/>
          </w:tcPr>
          <w:p w:rsidR="00331B6B" w:rsidRPr="007957F0" w:rsidRDefault="00331B6B" w:rsidP="00366B41">
            <w:pPr>
              <w:rPr>
                <w:rFonts w:ascii="Arial" w:hAnsi="Arial" w:cs="Arial"/>
                <w:color w:val="000000"/>
                <w:sz w:val="20"/>
                <w:szCs w:val="20"/>
              </w:rPr>
            </w:pPr>
            <w:proofErr w:type="spellStart"/>
            <w:r w:rsidRPr="007957F0">
              <w:rPr>
                <w:rFonts w:ascii="Arial" w:hAnsi="Arial" w:cs="Arial"/>
                <w:color w:val="000000"/>
                <w:sz w:val="20"/>
                <w:szCs w:val="20"/>
              </w:rPr>
              <w:t>Andrades</w:t>
            </w:r>
            <w:proofErr w:type="spellEnd"/>
          </w:p>
        </w:tc>
        <w:tc>
          <w:tcPr>
            <w:tcW w:w="1440" w:type="dxa"/>
            <w:shd w:val="clear" w:color="auto" w:fill="auto"/>
            <w:vAlign w:val="bottom"/>
          </w:tcPr>
          <w:p w:rsidR="00331B6B" w:rsidRPr="007957F0" w:rsidRDefault="00331B6B" w:rsidP="00366B41">
            <w:pPr>
              <w:rPr>
                <w:rFonts w:ascii="Arial" w:hAnsi="Arial" w:cs="Arial"/>
                <w:color w:val="000000"/>
                <w:sz w:val="20"/>
                <w:szCs w:val="20"/>
              </w:rPr>
            </w:pPr>
            <w:r w:rsidRPr="007957F0">
              <w:rPr>
                <w:rFonts w:ascii="Arial" w:hAnsi="Arial" w:cs="Arial"/>
                <w:color w:val="000000"/>
                <w:sz w:val="20"/>
                <w:szCs w:val="20"/>
              </w:rPr>
              <w:t>Castaño</w:t>
            </w:r>
          </w:p>
        </w:tc>
        <w:tc>
          <w:tcPr>
            <w:tcW w:w="1762" w:type="dxa"/>
            <w:shd w:val="clear" w:color="auto" w:fill="auto"/>
            <w:vAlign w:val="bottom"/>
          </w:tcPr>
          <w:p w:rsidR="00331B6B" w:rsidRPr="007957F0" w:rsidRDefault="00331B6B" w:rsidP="00366B41">
            <w:pPr>
              <w:rPr>
                <w:rFonts w:ascii="Arial" w:hAnsi="Arial" w:cs="Arial"/>
                <w:color w:val="000000"/>
                <w:sz w:val="20"/>
                <w:szCs w:val="20"/>
              </w:rPr>
            </w:pPr>
            <w:r w:rsidRPr="007957F0">
              <w:rPr>
                <w:rFonts w:ascii="Arial" w:hAnsi="Arial" w:cs="Arial"/>
                <w:color w:val="000000"/>
                <w:sz w:val="20"/>
                <w:szCs w:val="20"/>
              </w:rPr>
              <w:t>Sebastián</w:t>
            </w:r>
          </w:p>
        </w:tc>
        <w:tc>
          <w:tcPr>
            <w:tcW w:w="1560" w:type="dxa"/>
            <w:shd w:val="clear" w:color="auto" w:fill="auto"/>
            <w:noWrap/>
            <w:vAlign w:val="bottom"/>
          </w:tcPr>
          <w:p w:rsidR="00331B6B" w:rsidRPr="007957F0" w:rsidRDefault="00331B6B" w:rsidP="00366B41">
            <w:pPr>
              <w:jc w:val="center"/>
              <w:rPr>
                <w:rFonts w:ascii="Arial" w:hAnsi="Arial" w:cs="Arial"/>
                <w:color w:val="000000"/>
                <w:sz w:val="20"/>
                <w:szCs w:val="20"/>
              </w:rPr>
            </w:pPr>
            <w:r w:rsidRPr="007957F0">
              <w:rPr>
                <w:rFonts w:ascii="Arial" w:hAnsi="Arial" w:cs="Arial"/>
                <w:color w:val="000000"/>
                <w:sz w:val="20"/>
                <w:szCs w:val="20"/>
              </w:rPr>
              <w:t>18/09/1940</w:t>
            </w:r>
          </w:p>
        </w:tc>
        <w:tc>
          <w:tcPr>
            <w:tcW w:w="2450" w:type="dxa"/>
            <w:shd w:val="clear" w:color="auto" w:fill="auto"/>
            <w:vAlign w:val="bottom"/>
          </w:tcPr>
          <w:p w:rsidR="00331B6B" w:rsidRPr="007957F0" w:rsidRDefault="00331B6B" w:rsidP="00366B41">
            <w:pPr>
              <w:rPr>
                <w:rFonts w:ascii="Arial" w:hAnsi="Arial" w:cs="Arial"/>
                <w:color w:val="000000"/>
                <w:sz w:val="20"/>
                <w:szCs w:val="20"/>
              </w:rPr>
            </w:pPr>
            <w:proofErr w:type="spellStart"/>
            <w:r w:rsidRPr="007957F0">
              <w:rPr>
                <w:rFonts w:ascii="Arial" w:hAnsi="Arial" w:cs="Arial"/>
                <w:color w:val="000000"/>
                <w:sz w:val="20"/>
                <w:szCs w:val="20"/>
              </w:rPr>
              <w:t>Setenil</w:t>
            </w:r>
            <w:proofErr w:type="spellEnd"/>
            <w:r w:rsidRPr="007957F0">
              <w:rPr>
                <w:rFonts w:ascii="Arial" w:hAnsi="Arial" w:cs="Arial"/>
                <w:color w:val="000000"/>
                <w:sz w:val="20"/>
                <w:szCs w:val="20"/>
              </w:rPr>
              <w:t xml:space="preserve"> de las Bodegas</w:t>
            </w:r>
          </w:p>
        </w:tc>
      </w:tr>
      <w:tr w:rsidR="00331B6B" w:rsidRPr="005052E1" w:rsidTr="00924418">
        <w:trPr>
          <w:trHeight w:val="255"/>
        </w:trPr>
        <w:tc>
          <w:tcPr>
            <w:tcW w:w="1809" w:type="dxa"/>
            <w:shd w:val="clear" w:color="auto" w:fill="auto"/>
            <w:vAlign w:val="bottom"/>
          </w:tcPr>
          <w:p w:rsidR="00331B6B" w:rsidRPr="007957F0" w:rsidRDefault="00331B6B" w:rsidP="00366B41">
            <w:pPr>
              <w:rPr>
                <w:rFonts w:ascii="Arial" w:hAnsi="Arial" w:cs="Arial"/>
                <w:sz w:val="20"/>
                <w:szCs w:val="20"/>
              </w:rPr>
            </w:pPr>
            <w:proofErr w:type="spellStart"/>
            <w:r w:rsidRPr="007957F0">
              <w:rPr>
                <w:rFonts w:ascii="Arial" w:hAnsi="Arial" w:cs="Arial"/>
                <w:sz w:val="20"/>
                <w:szCs w:val="20"/>
              </w:rPr>
              <w:t>Barberán</w:t>
            </w:r>
            <w:proofErr w:type="spellEnd"/>
          </w:p>
        </w:tc>
        <w:tc>
          <w:tcPr>
            <w:tcW w:w="1440" w:type="dxa"/>
            <w:shd w:val="clear" w:color="auto" w:fill="auto"/>
            <w:vAlign w:val="bottom"/>
          </w:tcPr>
          <w:p w:rsidR="00331B6B" w:rsidRPr="007957F0" w:rsidRDefault="00331B6B" w:rsidP="00366B41">
            <w:pPr>
              <w:rPr>
                <w:rFonts w:ascii="Arial" w:hAnsi="Arial" w:cs="Arial"/>
                <w:sz w:val="20"/>
                <w:szCs w:val="20"/>
              </w:rPr>
            </w:pPr>
            <w:r w:rsidRPr="007957F0">
              <w:rPr>
                <w:rFonts w:ascii="Arial" w:hAnsi="Arial" w:cs="Arial"/>
                <w:sz w:val="20"/>
                <w:szCs w:val="20"/>
              </w:rPr>
              <w:t>Díez</w:t>
            </w:r>
          </w:p>
        </w:tc>
        <w:tc>
          <w:tcPr>
            <w:tcW w:w="1762" w:type="dxa"/>
            <w:shd w:val="clear" w:color="auto" w:fill="auto"/>
            <w:vAlign w:val="bottom"/>
          </w:tcPr>
          <w:p w:rsidR="00331B6B" w:rsidRPr="007957F0" w:rsidRDefault="00331B6B" w:rsidP="00366B41">
            <w:pPr>
              <w:rPr>
                <w:rFonts w:ascii="Arial" w:hAnsi="Arial" w:cs="Arial"/>
                <w:sz w:val="20"/>
                <w:szCs w:val="20"/>
              </w:rPr>
            </w:pPr>
            <w:r w:rsidRPr="007957F0">
              <w:rPr>
                <w:rFonts w:ascii="Arial" w:hAnsi="Arial" w:cs="Arial"/>
                <w:sz w:val="20"/>
                <w:szCs w:val="20"/>
              </w:rPr>
              <w:t>Federico</w:t>
            </w:r>
          </w:p>
        </w:tc>
        <w:tc>
          <w:tcPr>
            <w:tcW w:w="1560" w:type="dxa"/>
            <w:shd w:val="clear" w:color="auto" w:fill="auto"/>
            <w:noWrap/>
            <w:vAlign w:val="bottom"/>
          </w:tcPr>
          <w:p w:rsidR="00331B6B" w:rsidRPr="007957F0" w:rsidRDefault="00331B6B" w:rsidP="00366B41">
            <w:pPr>
              <w:jc w:val="center"/>
              <w:rPr>
                <w:rFonts w:ascii="Arial" w:hAnsi="Arial" w:cs="Arial"/>
                <w:sz w:val="20"/>
                <w:szCs w:val="20"/>
              </w:rPr>
            </w:pPr>
            <w:r w:rsidRPr="007957F0">
              <w:rPr>
                <w:rFonts w:ascii="Arial" w:hAnsi="Arial" w:cs="Arial"/>
                <w:sz w:val="20"/>
                <w:szCs w:val="20"/>
              </w:rPr>
              <w:t>20/08/1936</w:t>
            </w:r>
          </w:p>
        </w:tc>
        <w:tc>
          <w:tcPr>
            <w:tcW w:w="2450" w:type="dxa"/>
            <w:shd w:val="clear" w:color="auto" w:fill="auto"/>
            <w:vAlign w:val="bottom"/>
          </w:tcPr>
          <w:p w:rsidR="00331B6B" w:rsidRPr="007957F0" w:rsidRDefault="00331B6B" w:rsidP="00366B41">
            <w:pPr>
              <w:rPr>
                <w:rFonts w:ascii="Arial" w:hAnsi="Arial" w:cs="Arial"/>
                <w:color w:val="000000"/>
                <w:sz w:val="20"/>
                <w:szCs w:val="20"/>
              </w:rPr>
            </w:pPr>
            <w:r w:rsidRPr="007957F0">
              <w:rPr>
                <w:rFonts w:ascii="Arial" w:hAnsi="Arial" w:cs="Arial"/>
                <w:color w:val="000000"/>
                <w:sz w:val="20"/>
                <w:szCs w:val="20"/>
              </w:rPr>
              <w:t>Cádiz</w:t>
            </w:r>
          </w:p>
        </w:tc>
      </w:tr>
      <w:tr w:rsidR="00331B6B" w:rsidRPr="005052E1" w:rsidTr="00924418">
        <w:trPr>
          <w:trHeight w:val="255"/>
        </w:trPr>
        <w:tc>
          <w:tcPr>
            <w:tcW w:w="1809" w:type="dxa"/>
            <w:shd w:val="clear" w:color="auto" w:fill="auto"/>
            <w:vAlign w:val="bottom"/>
          </w:tcPr>
          <w:p w:rsidR="00331B6B" w:rsidRPr="007957F0" w:rsidRDefault="00331B6B" w:rsidP="00366B41">
            <w:pPr>
              <w:rPr>
                <w:rFonts w:ascii="Arial" w:hAnsi="Arial" w:cs="Arial"/>
                <w:color w:val="000000"/>
                <w:sz w:val="20"/>
                <w:szCs w:val="20"/>
              </w:rPr>
            </w:pPr>
            <w:r w:rsidRPr="007957F0">
              <w:rPr>
                <w:rFonts w:ascii="Arial" w:hAnsi="Arial" w:cs="Arial"/>
                <w:color w:val="000000"/>
                <w:sz w:val="20"/>
                <w:szCs w:val="20"/>
              </w:rPr>
              <w:t>Benítez</w:t>
            </w:r>
          </w:p>
        </w:tc>
        <w:tc>
          <w:tcPr>
            <w:tcW w:w="1440" w:type="dxa"/>
            <w:shd w:val="clear" w:color="auto" w:fill="auto"/>
            <w:vAlign w:val="bottom"/>
          </w:tcPr>
          <w:p w:rsidR="00331B6B" w:rsidRPr="007957F0" w:rsidRDefault="00331B6B" w:rsidP="00366B41">
            <w:pPr>
              <w:rPr>
                <w:rFonts w:ascii="Arial" w:hAnsi="Arial" w:cs="Arial"/>
                <w:color w:val="000000"/>
                <w:sz w:val="20"/>
                <w:szCs w:val="20"/>
              </w:rPr>
            </w:pPr>
            <w:r w:rsidRPr="007957F0">
              <w:rPr>
                <w:rFonts w:ascii="Arial" w:hAnsi="Arial" w:cs="Arial"/>
                <w:color w:val="000000"/>
                <w:sz w:val="20"/>
                <w:szCs w:val="20"/>
              </w:rPr>
              <w:t>Castaño</w:t>
            </w:r>
          </w:p>
        </w:tc>
        <w:tc>
          <w:tcPr>
            <w:tcW w:w="1762" w:type="dxa"/>
            <w:shd w:val="clear" w:color="auto" w:fill="auto"/>
            <w:vAlign w:val="bottom"/>
          </w:tcPr>
          <w:p w:rsidR="00331B6B" w:rsidRPr="007957F0" w:rsidRDefault="00331B6B" w:rsidP="00366B41">
            <w:pPr>
              <w:rPr>
                <w:rFonts w:ascii="Arial" w:hAnsi="Arial" w:cs="Arial"/>
                <w:color w:val="000000"/>
                <w:sz w:val="20"/>
                <w:szCs w:val="20"/>
              </w:rPr>
            </w:pPr>
            <w:r w:rsidRPr="007957F0">
              <w:rPr>
                <w:rFonts w:ascii="Arial" w:hAnsi="Arial" w:cs="Arial"/>
                <w:color w:val="000000"/>
                <w:sz w:val="20"/>
                <w:szCs w:val="20"/>
              </w:rPr>
              <w:t>Manuel</w:t>
            </w:r>
          </w:p>
        </w:tc>
        <w:tc>
          <w:tcPr>
            <w:tcW w:w="1560" w:type="dxa"/>
            <w:shd w:val="clear" w:color="auto" w:fill="auto"/>
            <w:noWrap/>
            <w:vAlign w:val="bottom"/>
          </w:tcPr>
          <w:p w:rsidR="00331B6B" w:rsidRPr="007957F0" w:rsidRDefault="00331B6B" w:rsidP="00366B41">
            <w:pPr>
              <w:jc w:val="center"/>
              <w:rPr>
                <w:rFonts w:ascii="Arial" w:hAnsi="Arial" w:cs="Arial"/>
                <w:color w:val="000000"/>
                <w:sz w:val="20"/>
                <w:szCs w:val="20"/>
              </w:rPr>
            </w:pPr>
            <w:r w:rsidRPr="007957F0">
              <w:rPr>
                <w:rFonts w:ascii="Arial" w:hAnsi="Arial" w:cs="Arial"/>
                <w:color w:val="000000"/>
                <w:sz w:val="20"/>
                <w:szCs w:val="20"/>
              </w:rPr>
              <w:t>06/06/1941</w:t>
            </w:r>
          </w:p>
        </w:tc>
        <w:tc>
          <w:tcPr>
            <w:tcW w:w="2450" w:type="dxa"/>
            <w:shd w:val="clear" w:color="auto" w:fill="auto"/>
            <w:vAlign w:val="bottom"/>
          </w:tcPr>
          <w:p w:rsidR="00331B6B" w:rsidRPr="007957F0" w:rsidRDefault="00331B6B" w:rsidP="00366B41">
            <w:pPr>
              <w:rPr>
                <w:rFonts w:ascii="Arial" w:hAnsi="Arial" w:cs="Arial"/>
                <w:color w:val="000000"/>
                <w:sz w:val="20"/>
                <w:szCs w:val="20"/>
              </w:rPr>
            </w:pPr>
            <w:proofErr w:type="spellStart"/>
            <w:r w:rsidRPr="007957F0">
              <w:rPr>
                <w:rFonts w:ascii="Arial" w:hAnsi="Arial" w:cs="Arial"/>
                <w:color w:val="000000"/>
                <w:sz w:val="20"/>
                <w:szCs w:val="20"/>
              </w:rPr>
              <w:t>Setenil</w:t>
            </w:r>
            <w:proofErr w:type="spellEnd"/>
            <w:r w:rsidRPr="007957F0">
              <w:rPr>
                <w:rFonts w:ascii="Arial" w:hAnsi="Arial" w:cs="Arial"/>
                <w:color w:val="000000"/>
                <w:sz w:val="20"/>
                <w:szCs w:val="20"/>
              </w:rPr>
              <w:t xml:space="preserve"> de las Bodegas</w:t>
            </w:r>
          </w:p>
        </w:tc>
      </w:tr>
      <w:tr w:rsidR="00331B6B" w:rsidRPr="005052E1" w:rsidTr="00924418">
        <w:trPr>
          <w:trHeight w:val="255"/>
        </w:trPr>
        <w:tc>
          <w:tcPr>
            <w:tcW w:w="1809" w:type="dxa"/>
            <w:shd w:val="clear" w:color="auto" w:fill="auto"/>
            <w:vAlign w:val="bottom"/>
          </w:tcPr>
          <w:p w:rsidR="00331B6B" w:rsidRPr="007957F0" w:rsidRDefault="00331B6B" w:rsidP="00366B41">
            <w:pPr>
              <w:rPr>
                <w:rFonts w:ascii="Arial" w:hAnsi="Arial" w:cs="Arial"/>
                <w:color w:val="000000"/>
                <w:sz w:val="20"/>
                <w:szCs w:val="20"/>
              </w:rPr>
            </w:pPr>
            <w:r w:rsidRPr="007957F0">
              <w:rPr>
                <w:rFonts w:ascii="Arial" w:hAnsi="Arial" w:cs="Arial"/>
                <w:color w:val="000000"/>
                <w:sz w:val="20"/>
                <w:szCs w:val="20"/>
              </w:rPr>
              <w:t>Bernal</w:t>
            </w:r>
          </w:p>
        </w:tc>
        <w:tc>
          <w:tcPr>
            <w:tcW w:w="1440" w:type="dxa"/>
            <w:shd w:val="clear" w:color="auto" w:fill="auto"/>
            <w:vAlign w:val="bottom"/>
          </w:tcPr>
          <w:p w:rsidR="00331B6B" w:rsidRPr="007957F0" w:rsidRDefault="00331B6B" w:rsidP="00366B41">
            <w:pPr>
              <w:rPr>
                <w:rFonts w:ascii="Arial" w:hAnsi="Arial" w:cs="Arial"/>
                <w:color w:val="000000"/>
                <w:sz w:val="20"/>
                <w:szCs w:val="20"/>
              </w:rPr>
            </w:pPr>
            <w:r w:rsidRPr="007957F0">
              <w:rPr>
                <w:rFonts w:ascii="Arial" w:hAnsi="Arial" w:cs="Arial"/>
                <w:color w:val="000000"/>
                <w:sz w:val="20"/>
                <w:szCs w:val="20"/>
              </w:rPr>
              <w:t>Camacho</w:t>
            </w:r>
          </w:p>
        </w:tc>
        <w:tc>
          <w:tcPr>
            <w:tcW w:w="1762" w:type="dxa"/>
            <w:shd w:val="clear" w:color="auto" w:fill="auto"/>
            <w:vAlign w:val="bottom"/>
          </w:tcPr>
          <w:p w:rsidR="00331B6B" w:rsidRPr="007957F0" w:rsidRDefault="00331B6B" w:rsidP="00366B41">
            <w:pPr>
              <w:rPr>
                <w:rFonts w:ascii="Arial" w:hAnsi="Arial" w:cs="Arial"/>
                <w:color w:val="000000"/>
                <w:sz w:val="20"/>
                <w:szCs w:val="20"/>
              </w:rPr>
            </w:pPr>
            <w:r w:rsidRPr="007957F0">
              <w:rPr>
                <w:rFonts w:ascii="Arial" w:hAnsi="Arial" w:cs="Arial"/>
                <w:color w:val="000000"/>
                <w:sz w:val="20"/>
                <w:szCs w:val="20"/>
              </w:rPr>
              <w:t>Antonio</w:t>
            </w:r>
          </w:p>
        </w:tc>
        <w:tc>
          <w:tcPr>
            <w:tcW w:w="1560" w:type="dxa"/>
            <w:shd w:val="clear" w:color="auto" w:fill="auto"/>
            <w:noWrap/>
            <w:vAlign w:val="bottom"/>
          </w:tcPr>
          <w:p w:rsidR="00331B6B" w:rsidRPr="007957F0" w:rsidRDefault="00331B6B" w:rsidP="00366B41">
            <w:pPr>
              <w:jc w:val="center"/>
              <w:rPr>
                <w:rFonts w:ascii="Arial" w:hAnsi="Arial" w:cs="Arial"/>
                <w:color w:val="000000"/>
                <w:sz w:val="20"/>
                <w:szCs w:val="20"/>
              </w:rPr>
            </w:pPr>
            <w:r w:rsidRPr="007957F0">
              <w:rPr>
                <w:rFonts w:ascii="Arial" w:hAnsi="Arial" w:cs="Arial"/>
                <w:color w:val="000000"/>
                <w:sz w:val="20"/>
                <w:szCs w:val="20"/>
              </w:rPr>
              <w:t>16/02/1941</w:t>
            </w:r>
          </w:p>
        </w:tc>
        <w:tc>
          <w:tcPr>
            <w:tcW w:w="2450" w:type="dxa"/>
            <w:shd w:val="clear" w:color="auto" w:fill="auto"/>
            <w:vAlign w:val="bottom"/>
          </w:tcPr>
          <w:p w:rsidR="00331B6B" w:rsidRPr="007957F0" w:rsidRDefault="00331B6B" w:rsidP="00366B41">
            <w:pPr>
              <w:rPr>
                <w:rFonts w:ascii="Arial" w:hAnsi="Arial" w:cs="Arial"/>
                <w:color w:val="000000"/>
                <w:sz w:val="20"/>
                <w:szCs w:val="20"/>
              </w:rPr>
            </w:pPr>
            <w:r w:rsidRPr="007957F0">
              <w:rPr>
                <w:rFonts w:ascii="Arial" w:hAnsi="Arial" w:cs="Arial"/>
                <w:color w:val="000000"/>
                <w:sz w:val="20"/>
                <w:szCs w:val="20"/>
              </w:rPr>
              <w:t>El Puerto de Santa María</w:t>
            </w:r>
          </w:p>
        </w:tc>
      </w:tr>
      <w:tr w:rsidR="00331B6B" w:rsidRPr="005052E1" w:rsidTr="00924418">
        <w:trPr>
          <w:trHeight w:val="255"/>
        </w:trPr>
        <w:tc>
          <w:tcPr>
            <w:tcW w:w="1809" w:type="dxa"/>
            <w:shd w:val="clear" w:color="auto" w:fill="auto"/>
            <w:vAlign w:val="bottom"/>
          </w:tcPr>
          <w:p w:rsidR="00331B6B" w:rsidRPr="007957F0" w:rsidRDefault="00331B6B" w:rsidP="00366B41">
            <w:pPr>
              <w:rPr>
                <w:rFonts w:ascii="Arial" w:hAnsi="Arial" w:cs="Arial"/>
                <w:color w:val="000000"/>
                <w:sz w:val="20"/>
                <w:szCs w:val="20"/>
              </w:rPr>
            </w:pPr>
            <w:r w:rsidRPr="007957F0">
              <w:rPr>
                <w:rFonts w:ascii="Arial" w:hAnsi="Arial" w:cs="Arial"/>
                <w:color w:val="000000"/>
                <w:sz w:val="20"/>
                <w:szCs w:val="20"/>
              </w:rPr>
              <w:t>Cabeza</w:t>
            </w:r>
          </w:p>
        </w:tc>
        <w:tc>
          <w:tcPr>
            <w:tcW w:w="1440" w:type="dxa"/>
            <w:shd w:val="clear" w:color="auto" w:fill="auto"/>
            <w:vAlign w:val="bottom"/>
          </w:tcPr>
          <w:p w:rsidR="00331B6B" w:rsidRPr="007957F0" w:rsidRDefault="00331B6B" w:rsidP="00366B41">
            <w:pPr>
              <w:rPr>
                <w:rFonts w:ascii="Arial" w:hAnsi="Arial" w:cs="Arial"/>
                <w:color w:val="000000"/>
                <w:sz w:val="20"/>
                <w:szCs w:val="20"/>
              </w:rPr>
            </w:pPr>
            <w:r w:rsidRPr="007957F0">
              <w:rPr>
                <w:rFonts w:ascii="Arial" w:hAnsi="Arial" w:cs="Arial"/>
                <w:color w:val="000000"/>
                <w:sz w:val="20"/>
                <w:szCs w:val="20"/>
              </w:rPr>
              <w:t>Cano</w:t>
            </w:r>
          </w:p>
        </w:tc>
        <w:tc>
          <w:tcPr>
            <w:tcW w:w="1762" w:type="dxa"/>
            <w:shd w:val="clear" w:color="auto" w:fill="auto"/>
            <w:vAlign w:val="bottom"/>
          </w:tcPr>
          <w:p w:rsidR="00331B6B" w:rsidRPr="007957F0" w:rsidRDefault="00331B6B" w:rsidP="00366B41">
            <w:pPr>
              <w:rPr>
                <w:rFonts w:ascii="Arial" w:hAnsi="Arial" w:cs="Arial"/>
                <w:color w:val="000000"/>
                <w:sz w:val="20"/>
                <w:szCs w:val="20"/>
              </w:rPr>
            </w:pPr>
            <w:r w:rsidRPr="007957F0">
              <w:rPr>
                <w:rFonts w:ascii="Arial" w:hAnsi="Arial" w:cs="Arial"/>
                <w:color w:val="000000"/>
                <w:sz w:val="20"/>
                <w:szCs w:val="20"/>
              </w:rPr>
              <w:t>Juan</w:t>
            </w:r>
          </w:p>
        </w:tc>
        <w:tc>
          <w:tcPr>
            <w:tcW w:w="1560" w:type="dxa"/>
            <w:shd w:val="clear" w:color="auto" w:fill="auto"/>
            <w:noWrap/>
            <w:vAlign w:val="bottom"/>
          </w:tcPr>
          <w:p w:rsidR="00331B6B" w:rsidRPr="007957F0" w:rsidRDefault="00331B6B" w:rsidP="00366B41">
            <w:pPr>
              <w:jc w:val="center"/>
              <w:rPr>
                <w:rFonts w:ascii="Arial" w:hAnsi="Arial" w:cs="Arial"/>
                <w:sz w:val="20"/>
                <w:szCs w:val="20"/>
              </w:rPr>
            </w:pPr>
            <w:r w:rsidRPr="007957F0">
              <w:rPr>
                <w:rFonts w:ascii="Arial" w:hAnsi="Arial" w:cs="Arial"/>
                <w:sz w:val="20"/>
                <w:szCs w:val="20"/>
              </w:rPr>
              <w:t>14/09/1936</w:t>
            </w:r>
          </w:p>
        </w:tc>
        <w:tc>
          <w:tcPr>
            <w:tcW w:w="2450" w:type="dxa"/>
            <w:shd w:val="clear" w:color="auto" w:fill="auto"/>
            <w:vAlign w:val="bottom"/>
          </w:tcPr>
          <w:p w:rsidR="00331B6B" w:rsidRPr="007957F0" w:rsidRDefault="00331B6B" w:rsidP="00366B41">
            <w:pPr>
              <w:rPr>
                <w:rFonts w:ascii="Arial" w:hAnsi="Arial" w:cs="Arial"/>
                <w:color w:val="000000"/>
                <w:sz w:val="20"/>
                <w:szCs w:val="20"/>
              </w:rPr>
            </w:pPr>
            <w:r w:rsidRPr="007957F0">
              <w:rPr>
                <w:rFonts w:ascii="Arial" w:hAnsi="Arial" w:cs="Arial"/>
                <w:color w:val="000000"/>
                <w:sz w:val="20"/>
                <w:szCs w:val="20"/>
              </w:rPr>
              <w:t>Cádiz</w:t>
            </w:r>
          </w:p>
        </w:tc>
      </w:tr>
      <w:tr w:rsidR="00331B6B" w:rsidRPr="005052E1" w:rsidTr="00924418">
        <w:trPr>
          <w:trHeight w:val="255"/>
        </w:trPr>
        <w:tc>
          <w:tcPr>
            <w:tcW w:w="1809" w:type="dxa"/>
            <w:shd w:val="clear" w:color="auto" w:fill="auto"/>
            <w:vAlign w:val="bottom"/>
          </w:tcPr>
          <w:p w:rsidR="00331B6B" w:rsidRPr="007957F0" w:rsidRDefault="00331B6B" w:rsidP="00366B41">
            <w:pPr>
              <w:rPr>
                <w:rFonts w:ascii="Arial" w:hAnsi="Arial" w:cs="Arial"/>
                <w:color w:val="000000"/>
                <w:sz w:val="20"/>
                <w:szCs w:val="20"/>
              </w:rPr>
            </w:pPr>
            <w:r w:rsidRPr="007957F0">
              <w:rPr>
                <w:rFonts w:ascii="Arial" w:hAnsi="Arial" w:cs="Arial"/>
                <w:color w:val="000000"/>
                <w:sz w:val="20"/>
                <w:szCs w:val="20"/>
              </w:rPr>
              <w:t>Cabeza</w:t>
            </w:r>
          </w:p>
        </w:tc>
        <w:tc>
          <w:tcPr>
            <w:tcW w:w="1440" w:type="dxa"/>
            <w:shd w:val="clear" w:color="auto" w:fill="auto"/>
            <w:vAlign w:val="bottom"/>
          </w:tcPr>
          <w:p w:rsidR="00331B6B" w:rsidRPr="007957F0" w:rsidRDefault="00331B6B" w:rsidP="00366B41">
            <w:pPr>
              <w:rPr>
                <w:rFonts w:ascii="Arial" w:hAnsi="Arial" w:cs="Arial"/>
                <w:color w:val="000000"/>
                <w:sz w:val="20"/>
                <w:szCs w:val="20"/>
              </w:rPr>
            </w:pPr>
            <w:r w:rsidRPr="007957F0">
              <w:rPr>
                <w:rFonts w:ascii="Arial" w:hAnsi="Arial" w:cs="Arial"/>
                <w:color w:val="000000"/>
                <w:sz w:val="20"/>
                <w:szCs w:val="20"/>
              </w:rPr>
              <w:t>Cano</w:t>
            </w:r>
          </w:p>
        </w:tc>
        <w:tc>
          <w:tcPr>
            <w:tcW w:w="1762" w:type="dxa"/>
            <w:shd w:val="clear" w:color="auto" w:fill="auto"/>
            <w:vAlign w:val="bottom"/>
          </w:tcPr>
          <w:p w:rsidR="00331B6B" w:rsidRPr="007957F0" w:rsidRDefault="00331B6B" w:rsidP="00366B41">
            <w:pPr>
              <w:rPr>
                <w:rFonts w:ascii="Arial" w:hAnsi="Arial" w:cs="Arial"/>
                <w:color w:val="000000"/>
                <w:sz w:val="20"/>
                <w:szCs w:val="20"/>
              </w:rPr>
            </w:pPr>
            <w:r w:rsidRPr="007957F0">
              <w:rPr>
                <w:rFonts w:ascii="Arial" w:hAnsi="Arial" w:cs="Arial"/>
                <w:color w:val="000000"/>
                <w:sz w:val="20"/>
                <w:szCs w:val="20"/>
              </w:rPr>
              <w:t>Antonio</w:t>
            </w:r>
          </w:p>
        </w:tc>
        <w:tc>
          <w:tcPr>
            <w:tcW w:w="1560" w:type="dxa"/>
            <w:shd w:val="clear" w:color="auto" w:fill="auto"/>
            <w:noWrap/>
            <w:vAlign w:val="bottom"/>
          </w:tcPr>
          <w:p w:rsidR="00331B6B" w:rsidRPr="007957F0" w:rsidRDefault="00331B6B" w:rsidP="00366B41">
            <w:pPr>
              <w:jc w:val="center"/>
              <w:rPr>
                <w:rFonts w:ascii="Arial" w:hAnsi="Arial" w:cs="Arial"/>
                <w:sz w:val="20"/>
                <w:szCs w:val="20"/>
              </w:rPr>
            </w:pPr>
            <w:r w:rsidRPr="007957F0">
              <w:rPr>
                <w:rFonts w:ascii="Arial" w:hAnsi="Arial" w:cs="Arial"/>
                <w:sz w:val="20"/>
                <w:szCs w:val="20"/>
              </w:rPr>
              <w:t>14/09/1936</w:t>
            </w:r>
          </w:p>
        </w:tc>
        <w:tc>
          <w:tcPr>
            <w:tcW w:w="2450" w:type="dxa"/>
            <w:shd w:val="clear" w:color="auto" w:fill="auto"/>
            <w:vAlign w:val="bottom"/>
          </w:tcPr>
          <w:p w:rsidR="00331B6B" w:rsidRPr="007957F0" w:rsidRDefault="00331B6B" w:rsidP="00366B41">
            <w:pPr>
              <w:rPr>
                <w:rFonts w:ascii="Arial" w:hAnsi="Arial" w:cs="Arial"/>
                <w:color w:val="000000"/>
                <w:sz w:val="20"/>
                <w:szCs w:val="20"/>
              </w:rPr>
            </w:pPr>
            <w:r w:rsidRPr="007957F0">
              <w:rPr>
                <w:rFonts w:ascii="Arial" w:hAnsi="Arial" w:cs="Arial"/>
                <w:color w:val="000000"/>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A31ED8">
            <w:pPr>
              <w:rPr>
                <w:rFonts w:ascii="Arial" w:hAnsi="Arial" w:cs="Arial"/>
                <w:color w:val="000000"/>
                <w:sz w:val="20"/>
                <w:szCs w:val="20"/>
              </w:rPr>
            </w:pPr>
            <w:r w:rsidRPr="005052E1">
              <w:rPr>
                <w:rFonts w:ascii="Arial" w:hAnsi="Arial" w:cs="Arial"/>
                <w:color w:val="000000"/>
                <w:sz w:val="20"/>
                <w:szCs w:val="20"/>
              </w:rPr>
              <w:t>Cabeza</w:t>
            </w:r>
          </w:p>
        </w:tc>
        <w:tc>
          <w:tcPr>
            <w:tcW w:w="1440" w:type="dxa"/>
            <w:shd w:val="clear" w:color="auto" w:fill="auto"/>
            <w:vAlign w:val="bottom"/>
          </w:tcPr>
          <w:p w:rsidR="00331B6B" w:rsidRPr="005052E1" w:rsidRDefault="00331B6B" w:rsidP="00A31ED8">
            <w:pPr>
              <w:rPr>
                <w:rFonts w:ascii="Arial" w:hAnsi="Arial" w:cs="Arial"/>
                <w:color w:val="000000"/>
                <w:sz w:val="20"/>
                <w:szCs w:val="20"/>
              </w:rPr>
            </w:pPr>
            <w:r w:rsidRPr="005052E1">
              <w:rPr>
                <w:rFonts w:ascii="Arial" w:hAnsi="Arial" w:cs="Arial"/>
                <w:color w:val="000000"/>
                <w:sz w:val="20"/>
                <w:szCs w:val="20"/>
              </w:rPr>
              <w:t>Cano</w:t>
            </w:r>
          </w:p>
        </w:tc>
        <w:tc>
          <w:tcPr>
            <w:tcW w:w="1762" w:type="dxa"/>
            <w:shd w:val="clear" w:color="auto" w:fill="auto"/>
            <w:vAlign w:val="bottom"/>
          </w:tcPr>
          <w:p w:rsidR="00331B6B" w:rsidRPr="005052E1" w:rsidRDefault="00331B6B" w:rsidP="00A31ED8">
            <w:pPr>
              <w:rPr>
                <w:rFonts w:ascii="Arial" w:hAnsi="Arial" w:cs="Arial"/>
                <w:color w:val="000000"/>
                <w:sz w:val="20"/>
                <w:szCs w:val="20"/>
              </w:rPr>
            </w:pPr>
            <w:r w:rsidRPr="005052E1">
              <w:rPr>
                <w:rFonts w:ascii="Arial" w:hAnsi="Arial" w:cs="Arial"/>
                <w:color w:val="000000"/>
                <w:sz w:val="20"/>
                <w:szCs w:val="20"/>
              </w:rPr>
              <w:t>Manuel</w:t>
            </w:r>
          </w:p>
        </w:tc>
        <w:tc>
          <w:tcPr>
            <w:tcW w:w="1560" w:type="dxa"/>
            <w:shd w:val="clear" w:color="auto" w:fill="auto"/>
            <w:noWrap/>
            <w:vAlign w:val="bottom"/>
          </w:tcPr>
          <w:p w:rsidR="00331B6B" w:rsidRPr="005052E1" w:rsidRDefault="00331B6B" w:rsidP="00A31ED8">
            <w:pPr>
              <w:jc w:val="center"/>
              <w:rPr>
                <w:rFonts w:ascii="Arial" w:hAnsi="Arial" w:cs="Arial"/>
                <w:sz w:val="20"/>
                <w:szCs w:val="20"/>
              </w:rPr>
            </w:pPr>
            <w:r w:rsidRPr="005052E1">
              <w:rPr>
                <w:rFonts w:ascii="Arial" w:hAnsi="Arial" w:cs="Arial"/>
                <w:sz w:val="20"/>
                <w:szCs w:val="20"/>
              </w:rPr>
              <w:t>24/09/1936</w:t>
            </w:r>
          </w:p>
        </w:tc>
        <w:tc>
          <w:tcPr>
            <w:tcW w:w="2450" w:type="dxa"/>
            <w:shd w:val="clear" w:color="auto" w:fill="auto"/>
            <w:vAlign w:val="bottom"/>
          </w:tcPr>
          <w:p w:rsidR="00331B6B" w:rsidRPr="005052E1" w:rsidRDefault="00331B6B" w:rsidP="00A31ED8">
            <w:pPr>
              <w:rPr>
                <w:rFonts w:ascii="Arial" w:hAnsi="Arial" w:cs="Arial"/>
                <w:color w:val="000000"/>
                <w:sz w:val="20"/>
                <w:szCs w:val="20"/>
              </w:rPr>
            </w:pPr>
            <w:r w:rsidRPr="005052E1">
              <w:rPr>
                <w:rFonts w:ascii="Arial" w:hAnsi="Arial" w:cs="Arial"/>
                <w:color w:val="000000"/>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Cabrera</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Marín</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José</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09/07/1941</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proofErr w:type="spellStart"/>
            <w:r w:rsidRPr="005052E1">
              <w:rPr>
                <w:rFonts w:ascii="Arial" w:hAnsi="Arial" w:cs="Arial"/>
                <w:color w:val="000000"/>
                <w:sz w:val="20"/>
                <w:szCs w:val="20"/>
              </w:rPr>
              <w:t>Setenil</w:t>
            </w:r>
            <w:proofErr w:type="spellEnd"/>
            <w:r w:rsidRPr="005052E1">
              <w:rPr>
                <w:rFonts w:ascii="Arial" w:hAnsi="Arial" w:cs="Arial"/>
                <w:color w:val="000000"/>
                <w:sz w:val="20"/>
                <w:szCs w:val="20"/>
              </w:rPr>
              <w:t xml:space="preserve"> de las Bodegas</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Canal</w:t>
            </w:r>
          </w:p>
        </w:tc>
        <w:tc>
          <w:tcPr>
            <w:tcW w:w="144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Rubiera</w:t>
            </w:r>
          </w:p>
        </w:tc>
        <w:tc>
          <w:tcPr>
            <w:tcW w:w="1762" w:type="dxa"/>
            <w:shd w:val="clear" w:color="auto" w:fill="auto"/>
            <w:noWrap/>
            <w:vAlign w:val="bottom"/>
          </w:tcPr>
          <w:p w:rsidR="00331B6B" w:rsidRPr="005052E1" w:rsidRDefault="00331B6B" w:rsidP="002A03FE">
            <w:pPr>
              <w:rPr>
                <w:rFonts w:ascii="Arial" w:hAnsi="Arial" w:cs="Arial"/>
                <w:sz w:val="20"/>
                <w:szCs w:val="20"/>
              </w:rPr>
            </w:pPr>
            <w:proofErr w:type="spellStart"/>
            <w:r w:rsidRPr="005052E1">
              <w:rPr>
                <w:rFonts w:ascii="Arial" w:hAnsi="Arial" w:cs="Arial"/>
                <w:sz w:val="20"/>
                <w:szCs w:val="20"/>
              </w:rPr>
              <w:t>Manfredo</w:t>
            </w:r>
            <w:proofErr w:type="spellEnd"/>
            <w:r w:rsidRPr="005052E1">
              <w:rPr>
                <w:rFonts w:ascii="Arial" w:hAnsi="Arial" w:cs="Arial"/>
                <w:sz w:val="20"/>
                <w:szCs w:val="20"/>
              </w:rPr>
              <w:t xml:space="preserve"> Enrique</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08/11/1936</w:t>
            </w:r>
          </w:p>
        </w:tc>
        <w:tc>
          <w:tcPr>
            <w:tcW w:w="245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Cádiz</w:t>
            </w:r>
          </w:p>
        </w:tc>
      </w:tr>
      <w:tr w:rsidR="00331B6B" w:rsidRPr="005052E1" w:rsidTr="00924418">
        <w:trPr>
          <w:trHeight w:val="255"/>
        </w:trPr>
        <w:tc>
          <w:tcPr>
            <w:tcW w:w="1809" w:type="dxa"/>
            <w:shd w:val="clear" w:color="auto" w:fill="auto"/>
            <w:vAlign w:val="center"/>
          </w:tcPr>
          <w:p w:rsidR="00331B6B" w:rsidRPr="005052E1" w:rsidRDefault="00331B6B" w:rsidP="00417F57">
            <w:pPr>
              <w:rPr>
                <w:rFonts w:ascii="Arial" w:hAnsi="Arial" w:cs="Arial"/>
                <w:color w:val="000000"/>
                <w:sz w:val="20"/>
                <w:szCs w:val="20"/>
              </w:rPr>
            </w:pPr>
            <w:r w:rsidRPr="005052E1">
              <w:rPr>
                <w:rFonts w:ascii="Arial" w:hAnsi="Arial" w:cs="Arial"/>
                <w:color w:val="000000"/>
                <w:sz w:val="20"/>
                <w:szCs w:val="20"/>
              </w:rPr>
              <w:t>Campo</w:t>
            </w:r>
          </w:p>
        </w:tc>
        <w:tc>
          <w:tcPr>
            <w:tcW w:w="1440" w:type="dxa"/>
            <w:shd w:val="clear" w:color="auto" w:fill="auto"/>
            <w:vAlign w:val="center"/>
          </w:tcPr>
          <w:p w:rsidR="00331B6B" w:rsidRPr="005052E1" w:rsidRDefault="00331B6B" w:rsidP="00417F57">
            <w:pPr>
              <w:rPr>
                <w:rFonts w:ascii="Arial" w:hAnsi="Arial" w:cs="Arial"/>
                <w:color w:val="000000"/>
                <w:sz w:val="20"/>
                <w:szCs w:val="20"/>
              </w:rPr>
            </w:pPr>
            <w:r w:rsidRPr="005052E1">
              <w:rPr>
                <w:rFonts w:ascii="Arial" w:hAnsi="Arial" w:cs="Arial"/>
                <w:color w:val="000000"/>
                <w:sz w:val="20"/>
                <w:szCs w:val="20"/>
              </w:rPr>
              <w:t>Gamarra</w:t>
            </w:r>
          </w:p>
        </w:tc>
        <w:tc>
          <w:tcPr>
            <w:tcW w:w="1762" w:type="dxa"/>
            <w:shd w:val="clear" w:color="auto" w:fill="auto"/>
            <w:vAlign w:val="center"/>
          </w:tcPr>
          <w:p w:rsidR="00331B6B" w:rsidRPr="005052E1" w:rsidRDefault="00331B6B" w:rsidP="00417F57">
            <w:pPr>
              <w:rPr>
                <w:rFonts w:ascii="Arial" w:hAnsi="Arial" w:cs="Arial"/>
                <w:color w:val="000000"/>
                <w:sz w:val="20"/>
                <w:szCs w:val="20"/>
              </w:rPr>
            </w:pPr>
            <w:r w:rsidRPr="005052E1">
              <w:rPr>
                <w:rFonts w:ascii="Arial" w:hAnsi="Arial" w:cs="Arial"/>
                <w:color w:val="000000"/>
                <w:sz w:val="20"/>
                <w:szCs w:val="20"/>
              </w:rPr>
              <w:t>Telesforo</w:t>
            </w:r>
          </w:p>
        </w:tc>
        <w:tc>
          <w:tcPr>
            <w:tcW w:w="1560" w:type="dxa"/>
            <w:shd w:val="clear" w:color="auto" w:fill="auto"/>
            <w:noWrap/>
            <w:vAlign w:val="center"/>
          </w:tcPr>
          <w:p w:rsidR="00331B6B" w:rsidRPr="005052E1" w:rsidRDefault="00331B6B" w:rsidP="00417F57">
            <w:pPr>
              <w:jc w:val="center"/>
              <w:rPr>
                <w:rFonts w:ascii="Arial" w:hAnsi="Arial" w:cs="Arial"/>
                <w:sz w:val="20"/>
                <w:szCs w:val="20"/>
              </w:rPr>
            </w:pPr>
            <w:r w:rsidRPr="005052E1">
              <w:rPr>
                <w:rFonts w:ascii="Arial" w:hAnsi="Arial" w:cs="Arial"/>
                <w:sz w:val="20"/>
                <w:szCs w:val="20"/>
              </w:rPr>
              <w:t>14/05/1940</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Pr>
                <w:rFonts w:ascii="Arial" w:hAnsi="Arial" w:cs="Arial"/>
                <w:color w:val="000000"/>
                <w:sz w:val="20"/>
                <w:szCs w:val="20"/>
              </w:rPr>
              <w:t>San Sebastián de los Reyes  (Madrid</w:t>
            </w:r>
            <w:r w:rsidRPr="005052E1">
              <w:rPr>
                <w:rFonts w:ascii="Arial" w:hAnsi="Arial" w:cs="Arial"/>
                <w:color w:val="000000"/>
                <w:sz w:val="20"/>
                <w:szCs w:val="20"/>
              </w:rPr>
              <w:t>)</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proofErr w:type="spellStart"/>
            <w:r w:rsidRPr="005052E1">
              <w:rPr>
                <w:rFonts w:ascii="Arial" w:hAnsi="Arial" w:cs="Arial"/>
                <w:color w:val="000000"/>
                <w:sz w:val="20"/>
                <w:szCs w:val="20"/>
              </w:rPr>
              <w:t>Candón</w:t>
            </w:r>
            <w:proofErr w:type="spellEnd"/>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Catalán</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Francisco</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14/09/1936</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Cao</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Rodríguez</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Gumersindo</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28/09/1936</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Capacete</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Sánchez</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Francisco</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25/10/1937</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Grazalema</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Carmona</w:t>
            </w:r>
          </w:p>
        </w:tc>
        <w:tc>
          <w:tcPr>
            <w:tcW w:w="1440" w:type="dxa"/>
            <w:shd w:val="clear" w:color="auto" w:fill="auto"/>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Magro</w:t>
            </w:r>
          </w:p>
        </w:tc>
        <w:tc>
          <w:tcPr>
            <w:tcW w:w="1762" w:type="dxa"/>
            <w:shd w:val="clear" w:color="auto" w:fill="auto"/>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Antonio</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06/05/1940</w:t>
            </w:r>
          </w:p>
        </w:tc>
        <w:tc>
          <w:tcPr>
            <w:tcW w:w="2450" w:type="dxa"/>
            <w:shd w:val="clear" w:color="auto" w:fill="auto"/>
            <w:vAlign w:val="bottom"/>
          </w:tcPr>
          <w:p w:rsidR="00331B6B" w:rsidRPr="005052E1" w:rsidRDefault="00331B6B" w:rsidP="002A03FE">
            <w:pPr>
              <w:rPr>
                <w:rFonts w:ascii="Arial" w:hAnsi="Arial" w:cs="Arial"/>
                <w:sz w:val="20"/>
                <w:szCs w:val="20"/>
              </w:rPr>
            </w:pPr>
            <w:proofErr w:type="spellStart"/>
            <w:r w:rsidRPr="005052E1">
              <w:rPr>
                <w:rFonts w:ascii="Arial" w:hAnsi="Arial" w:cs="Arial"/>
                <w:sz w:val="20"/>
                <w:szCs w:val="20"/>
              </w:rPr>
              <w:t>Vejer</w:t>
            </w:r>
            <w:proofErr w:type="spellEnd"/>
            <w:r w:rsidRPr="005052E1">
              <w:rPr>
                <w:rFonts w:ascii="Arial" w:hAnsi="Arial" w:cs="Arial"/>
                <w:sz w:val="20"/>
                <w:szCs w:val="20"/>
              </w:rPr>
              <w:t xml:space="preserve"> de la Frontera</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Caro</w:t>
            </w:r>
          </w:p>
        </w:tc>
        <w:tc>
          <w:tcPr>
            <w:tcW w:w="1440" w:type="dxa"/>
            <w:shd w:val="clear" w:color="auto" w:fill="auto"/>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Guisado</w:t>
            </w:r>
          </w:p>
        </w:tc>
        <w:tc>
          <w:tcPr>
            <w:tcW w:w="1762" w:type="dxa"/>
            <w:shd w:val="clear" w:color="auto" w:fill="auto"/>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Manuel</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02/06/1940</w:t>
            </w:r>
          </w:p>
        </w:tc>
        <w:tc>
          <w:tcPr>
            <w:tcW w:w="2450" w:type="dxa"/>
            <w:shd w:val="clear" w:color="auto" w:fill="auto"/>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Manzanilla (Huelva)</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Castaño</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Carretero</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Rafael</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02/01/1937</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Castaño</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Molinillo</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José</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31/10/1940</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proofErr w:type="spellStart"/>
            <w:r w:rsidRPr="005052E1">
              <w:rPr>
                <w:rFonts w:ascii="Arial" w:hAnsi="Arial" w:cs="Arial"/>
                <w:color w:val="000000"/>
                <w:sz w:val="20"/>
                <w:szCs w:val="20"/>
              </w:rPr>
              <w:t>Setenil</w:t>
            </w:r>
            <w:proofErr w:type="spellEnd"/>
            <w:r w:rsidRPr="005052E1">
              <w:rPr>
                <w:rFonts w:ascii="Arial" w:hAnsi="Arial" w:cs="Arial"/>
                <w:color w:val="000000"/>
                <w:sz w:val="20"/>
                <w:szCs w:val="20"/>
              </w:rPr>
              <w:t xml:space="preserve"> de las Bodegas</w:t>
            </w:r>
          </w:p>
        </w:tc>
      </w:tr>
      <w:tr w:rsidR="00331B6B" w:rsidRPr="005052E1" w:rsidTr="00924418">
        <w:trPr>
          <w:trHeight w:val="255"/>
        </w:trPr>
        <w:tc>
          <w:tcPr>
            <w:tcW w:w="1809" w:type="dxa"/>
            <w:shd w:val="clear" w:color="auto" w:fill="auto"/>
            <w:vAlign w:val="center"/>
          </w:tcPr>
          <w:p w:rsidR="00331B6B" w:rsidRPr="005052E1" w:rsidRDefault="00331B6B" w:rsidP="00F81803">
            <w:pPr>
              <w:rPr>
                <w:rFonts w:ascii="Arial" w:hAnsi="Arial" w:cs="Arial"/>
                <w:color w:val="000000"/>
                <w:sz w:val="20"/>
                <w:szCs w:val="20"/>
              </w:rPr>
            </w:pPr>
            <w:r w:rsidRPr="005052E1">
              <w:rPr>
                <w:rFonts w:ascii="Arial" w:hAnsi="Arial" w:cs="Arial"/>
                <w:color w:val="000000"/>
                <w:sz w:val="20"/>
                <w:szCs w:val="20"/>
              </w:rPr>
              <w:t>Castillo</w:t>
            </w:r>
          </w:p>
        </w:tc>
        <w:tc>
          <w:tcPr>
            <w:tcW w:w="1440" w:type="dxa"/>
            <w:shd w:val="clear" w:color="auto" w:fill="auto"/>
            <w:vAlign w:val="center"/>
          </w:tcPr>
          <w:p w:rsidR="00331B6B" w:rsidRPr="005052E1" w:rsidRDefault="00331B6B" w:rsidP="00F81803">
            <w:pPr>
              <w:rPr>
                <w:rFonts w:ascii="Arial" w:hAnsi="Arial" w:cs="Arial"/>
                <w:color w:val="000000"/>
                <w:sz w:val="20"/>
                <w:szCs w:val="20"/>
              </w:rPr>
            </w:pPr>
            <w:r w:rsidRPr="005052E1">
              <w:rPr>
                <w:rFonts w:ascii="Arial" w:hAnsi="Arial" w:cs="Arial"/>
                <w:color w:val="000000"/>
                <w:sz w:val="20"/>
                <w:szCs w:val="20"/>
              </w:rPr>
              <w:t>Padilla</w:t>
            </w:r>
          </w:p>
        </w:tc>
        <w:tc>
          <w:tcPr>
            <w:tcW w:w="1762" w:type="dxa"/>
            <w:shd w:val="clear" w:color="auto" w:fill="auto"/>
            <w:vAlign w:val="center"/>
          </w:tcPr>
          <w:p w:rsidR="00331B6B" w:rsidRPr="005052E1" w:rsidRDefault="00331B6B" w:rsidP="00F81803">
            <w:pPr>
              <w:rPr>
                <w:rFonts w:ascii="Arial" w:hAnsi="Arial" w:cs="Arial"/>
                <w:color w:val="000000"/>
                <w:sz w:val="20"/>
                <w:szCs w:val="20"/>
              </w:rPr>
            </w:pPr>
            <w:r w:rsidRPr="005052E1">
              <w:rPr>
                <w:rFonts w:ascii="Arial" w:hAnsi="Arial" w:cs="Arial"/>
                <w:color w:val="000000"/>
                <w:sz w:val="20"/>
                <w:szCs w:val="20"/>
              </w:rPr>
              <w:t>Antonio</w:t>
            </w:r>
          </w:p>
        </w:tc>
        <w:tc>
          <w:tcPr>
            <w:tcW w:w="1560" w:type="dxa"/>
            <w:shd w:val="clear" w:color="auto" w:fill="auto"/>
            <w:vAlign w:val="center"/>
          </w:tcPr>
          <w:p w:rsidR="00331B6B" w:rsidRPr="005052E1" w:rsidRDefault="00331B6B" w:rsidP="00F81803">
            <w:pPr>
              <w:jc w:val="center"/>
              <w:rPr>
                <w:rFonts w:ascii="Arial" w:hAnsi="Arial" w:cs="Arial"/>
                <w:color w:val="000000"/>
                <w:sz w:val="20"/>
                <w:szCs w:val="20"/>
              </w:rPr>
            </w:pPr>
            <w:r w:rsidRPr="005052E1">
              <w:rPr>
                <w:rFonts w:ascii="Arial" w:hAnsi="Arial" w:cs="Arial"/>
                <w:color w:val="000000"/>
                <w:sz w:val="20"/>
                <w:szCs w:val="20"/>
              </w:rPr>
              <w:t>13/06/1939</w:t>
            </w:r>
          </w:p>
        </w:tc>
        <w:tc>
          <w:tcPr>
            <w:tcW w:w="2450" w:type="dxa"/>
            <w:shd w:val="clear" w:color="auto" w:fill="auto"/>
            <w:vAlign w:val="center"/>
          </w:tcPr>
          <w:p w:rsidR="00331B6B" w:rsidRPr="005052E1" w:rsidRDefault="00331B6B" w:rsidP="00F81803">
            <w:pPr>
              <w:rPr>
                <w:rFonts w:ascii="Arial" w:hAnsi="Arial" w:cs="Arial"/>
                <w:color w:val="000000"/>
                <w:sz w:val="20"/>
                <w:szCs w:val="20"/>
              </w:rPr>
            </w:pPr>
            <w:r w:rsidRPr="005052E1">
              <w:rPr>
                <w:rFonts w:ascii="Arial" w:hAnsi="Arial" w:cs="Arial"/>
                <w:color w:val="000000"/>
                <w:sz w:val="20"/>
                <w:szCs w:val="20"/>
              </w:rPr>
              <w:t>San José del Valle (Cádiz)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Castro</w:t>
            </w:r>
          </w:p>
        </w:tc>
        <w:tc>
          <w:tcPr>
            <w:tcW w:w="1440" w:type="dxa"/>
            <w:shd w:val="clear" w:color="auto" w:fill="auto"/>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Castro</w:t>
            </w:r>
          </w:p>
        </w:tc>
        <w:tc>
          <w:tcPr>
            <w:tcW w:w="1762" w:type="dxa"/>
            <w:shd w:val="clear" w:color="auto" w:fill="auto"/>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Antonio</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30/05/1942</w:t>
            </w:r>
          </w:p>
        </w:tc>
        <w:tc>
          <w:tcPr>
            <w:tcW w:w="2450" w:type="dxa"/>
            <w:shd w:val="clear" w:color="auto" w:fill="auto"/>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Jerez/Olvera</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Chaves</w:t>
            </w:r>
          </w:p>
        </w:tc>
        <w:tc>
          <w:tcPr>
            <w:tcW w:w="1440" w:type="dxa"/>
            <w:shd w:val="clear" w:color="auto" w:fill="auto"/>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Leal</w:t>
            </w:r>
          </w:p>
        </w:tc>
        <w:tc>
          <w:tcPr>
            <w:tcW w:w="1762" w:type="dxa"/>
            <w:shd w:val="clear" w:color="auto" w:fill="auto"/>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Marcelino</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04/05/1941</w:t>
            </w:r>
          </w:p>
        </w:tc>
        <w:tc>
          <w:tcPr>
            <w:tcW w:w="2450" w:type="dxa"/>
            <w:shd w:val="clear" w:color="auto" w:fill="auto"/>
            <w:vAlign w:val="bottom"/>
          </w:tcPr>
          <w:p w:rsidR="00331B6B" w:rsidRPr="005052E1" w:rsidRDefault="00331B6B" w:rsidP="002A03FE">
            <w:pPr>
              <w:rPr>
                <w:rFonts w:ascii="Arial" w:hAnsi="Arial" w:cs="Arial"/>
                <w:sz w:val="20"/>
                <w:szCs w:val="20"/>
              </w:rPr>
            </w:pPr>
            <w:proofErr w:type="spellStart"/>
            <w:r w:rsidRPr="005052E1">
              <w:rPr>
                <w:rFonts w:ascii="Arial" w:hAnsi="Arial" w:cs="Arial"/>
                <w:sz w:val="20"/>
                <w:szCs w:val="20"/>
              </w:rPr>
              <w:t>Gerena</w:t>
            </w:r>
            <w:proofErr w:type="spellEnd"/>
            <w:r w:rsidRPr="005052E1">
              <w:rPr>
                <w:rFonts w:ascii="Arial" w:hAnsi="Arial" w:cs="Arial"/>
                <w:sz w:val="20"/>
                <w:szCs w:val="20"/>
              </w:rPr>
              <w:t xml:space="preserve"> (Sevilla)</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Coca</w:t>
            </w:r>
          </w:p>
        </w:tc>
        <w:tc>
          <w:tcPr>
            <w:tcW w:w="1440" w:type="dxa"/>
            <w:shd w:val="clear" w:color="auto" w:fill="auto"/>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Miguel</w:t>
            </w:r>
          </w:p>
        </w:tc>
        <w:tc>
          <w:tcPr>
            <w:tcW w:w="1762" w:type="dxa"/>
            <w:shd w:val="clear" w:color="auto" w:fill="auto"/>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Pedro</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12/05/1941</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proofErr w:type="spellStart"/>
            <w:r w:rsidRPr="005052E1">
              <w:rPr>
                <w:rFonts w:ascii="Arial" w:hAnsi="Arial" w:cs="Arial"/>
                <w:color w:val="000000"/>
                <w:sz w:val="20"/>
                <w:szCs w:val="20"/>
              </w:rPr>
              <w:t>Capellades</w:t>
            </w:r>
            <w:proofErr w:type="spellEnd"/>
            <w:r w:rsidRPr="005052E1">
              <w:rPr>
                <w:rFonts w:ascii="Arial" w:hAnsi="Arial" w:cs="Arial"/>
                <w:color w:val="000000"/>
                <w:sz w:val="20"/>
                <w:szCs w:val="20"/>
              </w:rPr>
              <w:t xml:space="preserve"> (Barcelona)</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Collado</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Jiménez</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Aurelio</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22/04/1940</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Jimena de la Frontera</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sz w:val="20"/>
                <w:szCs w:val="20"/>
              </w:rPr>
            </w:pPr>
            <w:proofErr w:type="spellStart"/>
            <w:r w:rsidRPr="005052E1">
              <w:rPr>
                <w:rFonts w:ascii="Arial" w:hAnsi="Arial" w:cs="Arial"/>
                <w:sz w:val="20"/>
                <w:szCs w:val="20"/>
              </w:rPr>
              <w:t>Correro</w:t>
            </w:r>
            <w:proofErr w:type="spellEnd"/>
          </w:p>
        </w:tc>
        <w:tc>
          <w:tcPr>
            <w:tcW w:w="1440" w:type="dxa"/>
            <w:shd w:val="clear" w:color="auto" w:fill="auto"/>
            <w:vAlign w:val="bottom"/>
          </w:tcPr>
          <w:p w:rsidR="00331B6B" w:rsidRPr="005052E1" w:rsidRDefault="00331B6B" w:rsidP="002A03FE">
            <w:pPr>
              <w:rPr>
                <w:rFonts w:ascii="Arial" w:hAnsi="Arial" w:cs="Arial"/>
                <w:sz w:val="20"/>
                <w:szCs w:val="20"/>
              </w:rPr>
            </w:pPr>
            <w:r>
              <w:rPr>
                <w:rFonts w:ascii="Arial" w:hAnsi="Arial" w:cs="Arial"/>
                <w:sz w:val="20"/>
                <w:szCs w:val="20"/>
              </w:rPr>
              <w:t>Rodrí</w:t>
            </w:r>
            <w:r w:rsidRPr="005052E1">
              <w:rPr>
                <w:rFonts w:ascii="Arial" w:hAnsi="Arial" w:cs="Arial"/>
                <w:sz w:val="20"/>
                <w:szCs w:val="20"/>
              </w:rPr>
              <w:t>guez</w:t>
            </w:r>
          </w:p>
        </w:tc>
        <w:tc>
          <w:tcPr>
            <w:tcW w:w="1762" w:type="dxa"/>
            <w:shd w:val="clear" w:color="auto" w:fill="auto"/>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Francisco</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10/10/1940</w:t>
            </w:r>
          </w:p>
        </w:tc>
        <w:tc>
          <w:tcPr>
            <w:tcW w:w="2450" w:type="dxa"/>
            <w:shd w:val="clear" w:color="auto" w:fill="auto"/>
            <w:vAlign w:val="bottom"/>
          </w:tcPr>
          <w:p w:rsidR="00331B6B" w:rsidRPr="005052E1" w:rsidRDefault="00331B6B" w:rsidP="002A03FE">
            <w:pPr>
              <w:rPr>
                <w:rFonts w:ascii="Arial" w:hAnsi="Arial" w:cs="Arial"/>
                <w:sz w:val="20"/>
                <w:szCs w:val="20"/>
              </w:rPr>
            </w:pP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Delgado</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Macías</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Antonio</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12/10/1936</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 xml:space="preserve">Desconocido, 01 </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p>
        </w:tc>
        <w:tc>
          <w:tcPr>
            <w:tcW w:w="1762" w:type="dxa"/>
            <w:shd w:val="clear" w:color="auto" w:fill="auto"/>
            <w:vAlign w:val="bottom"/>
          </w:tcPr>
          <w:p w:rsidR="00331B6B" w:rsidRPr="005052E1" w:rsidRDefault="00331B6B" w:rsidP="002A03FE">
            <w:pPr>
              <w:rPr>
                <w:rFonts w:ascii="Arial" w:hAnsi="Arial" w:cs="Arial"/>
                <w:color w:val="000000"/>
                <w:sz w:val="20"/>
                <w:szCs w:val="20"/>
              </w:rPr>
            </w:pP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22/07/1936</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 xml:space="preserve">Desconocido, 02 </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p>
        </w:tc>
        <w:tc>
          <w:tcPr>
            <w:tcW w:w="1762" w:type="dxa"/>
            <w:shd w:val="clear" w:color="auto" w:fill="auto"/>
            <w:vAlign w:val="bottom"/>
          </w:tcPr>
          <w:p w:rsidR="00331B6B" w:rsidRPr="005052E1" w:rsidRDefault="00331B6B" w:rsidP="002A03FE">
            <w:pPr>
              <w:rPr>
                <w:rFonts w:ascii="Arial" w:hAnsi="Arial" w:cs="Arial"/>
                <w:color w:val="000000"/>
                <w:sz w:val="20"/>
                <w:szCs w:val="20"/>
              </w:rPr>
            </w:pP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22/07/1936</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lastRenderedPageBreak/>
              <w:t xml:space="preserve">Desconocido, 03 </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p>
        </w:tc>
        <w:tc>
          <w:tcPr>
            <w:tcW w:w="1762" w:type="dxa"/>
            <w:shd w:val="clear" w:color="auto" w:fill="auto"/>
            <w:vAlign w:val="bottom"/>
          </w:tcPr>
          <w:p w:rsidR="00331B6B" w:rsidRPr="005052E1" w:rsidRDefault="00331B6B" w:rsidP="002A03FE">
            <w:pPr>
              <w:rPr>
                <w:rFonts w:ascii="Arial" w:hAnsi="Arial" w:cs="Arial"/>
                <w:color w:val="000000"/>
                <w:sz w:val="20"/>
                <w:szCs w:val="20"/>
              </w:rPr>
            </w:pP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22/07/1936</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 xml:space="preserve">Desconocido, 04 </w:t>
            </w:r>
          </w:p>
        </w:tc>
        <w:tc>
          <w:tcPr>
            <w:tcW w:w="1440" w:type="dxa"/>
            <w:shd w:val="clear" w:color="auto" w:fill="auto"/>
            <w:noWrap/>
            <w:vAlign w:val="bottom"/>
          </w:tcPr>
          <w:p w:rsidR="00331B6B" w:rsidRPr="005052E1" w:rsidRDefault="00331B6B" w:rsidP="002A03FE">
            <w:pPr>
              <w:rPr>
                <w:rFonts w:ascii="Arial" w:hAnsi="Arial" w:cs="Arial"/>
                <w:sz w:val="20"/>
                <w:szCs w:val="20"/>
              </w:rPr>
            </w:pPr>
          </w:p>
        </w:tc>
        <w:tc>
          <w:tcPr>
            <w:tcW w:w="1762" w:type="dxa"/>
            <w:shd w:val="clear" w:color="auto" w:fill="auto"/>
            <w:noWrap/>
            <w:vAlign w:val="bottom"/>
          </w:tcPr>
          <w:p w:rsidR="00331B6B" w:rsidRPr="005052E1" w:rsidRDefault="00331B6B" w:rsidP="002A03FE">
            <w:pPr>
              <w:rPr>
                <w:rFonts w:ascii="Arial" w:hAnsi="Arial" w:cs="Arial"/>
                <w:sz w:val="20"/>
                <w:szCs w:val="20"/>
              </w:rPr>
            </w:pP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31/07/1936</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Desconocido, 05</w:t>
            </w:r>
          </w:p>
        </w:tc>
        <w:tc>
          <w:tcPr>
            <w:tcW w:w="144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762"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07/08/1936</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Desconocido, 06</w:t>
            </w:r>
          </w:p>
        </w:tc>
        <w:tc>
          <w:tcPr>
            <w:tcW w:w="144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762"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13/08/1936</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Desconocido, 07</w:t>
            </w:r>
          </w:p>
        </w:tc>
        <w:tc>
          <w:tcPr>
            <w:tcW w:w="144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762"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27/08/1936</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Desconocido, 08</w:t>
            </w:r>
          </w:p>
        </w:tc>
        <w:tc>
          <w:tcPr>
            <w:tcW w:w="144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762"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31/08/1936</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Desconocido, 09</w:t>
            </w:r>
          </w:p>
        </w:tc>
        <w:tc>
          <w:tcPr>
            <w:tcW w:w="144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762"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31/08/1936</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 xml:space="preserve">Desconocido, 10 </w:t>
            </w:r>
          </w:p>
        </w:tc>
        <w:tc>
          <w:tcPr>
            <w:tcW w:w="144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762"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31/08/1936</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Desconocido, 11</w:t>
            </w:r>
          </w:p>
        </w:tc>
        <w:tc>
          <w:tcPr>
            <w:tcW w:w="144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762"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31/08/1936</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 xml:space="preserve">Desconocido, 12 </w:t>
            </w:r>
          </w:p>
        </w:tc>
        <w:tc>
          <w:tcPr>
            <w:tcW w:w="144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762"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31/08/1936</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Desconocido, 13</w:t>
            </w:r>
          </w:p>
        </w:tc>
        <w:tc>
          <w:tcPr>
            <w:tcW w:w="144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762"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31/08/1936</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 xml:space="preserve">Desconocido, 14 </w:t>
            </w:r>
          </w:p>
        </w:tc>
        <w:tc>
          <w:tcPr>
            <w:tcW w:w="144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762"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31/08/1936</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 xml:space="preserve">Desconocido, 15 </w:t>
            </w:r>
          </w:p>
        </w:tc>
        <w:tc>
          <w:tcPr>
            <w:tcW w:w="144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762"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31/08/1936</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 xml:space="preserve">Desconocido, 16 </w:t>
            </w:r>
          </w:p>
        </w:tc>
        <w:tc>
          <w:tcPr>
            <w:tcW w:w="144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762"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31/08/1936</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Desconocido, 17</w:t>
            </w:r>
          </w:p>
        </w:tc>
        <w:tc>
          <w:tcPr>
            <w:tcW w:w="144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762"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31/08/1936</w:t>
            </w:r>
          </w:p>
        </w:tc>
        <w:tc>
          <w:tcPr>
            <w:tcW w:w="245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 xml:space="preserve">Desconocido, 18 </w:t>
            </w:r>
          </w:p>
        </w:tc>
        <w:tc>
          <w:tcPr>
            <w:tcW w:w="144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762"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31/08/1936</w:t>
            </w:r>
          </w:p>
        </w:tc>
        <w:tc>
          <w:tcPr>
            <w:tcW w:w="245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 xml:space="preserve">Desconocido, 19 </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 </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 </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02/09/1936</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 xml:space="preserve">Desconocido, 20 </w:t>
            </w:r>
          </w:p>
        </w:tc>
        <w:tc>
          <w:tcPr>
            <w:tcW w:w="144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762"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02/09/1936</w:t>
            </w:r>
          </w:p>
        </w:tc>
        <w:tc>
          <w:tcPr>
            <w:tcW w:w="245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 xml:space="preserve">Desconocido, 21 </w:t>
            </w:r>
          </w:p>
        </w:tc>
        <w:tc>
          <w:tcPr>
            <w:tcW w:w="144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762"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13/09/1936</w:t>
            </w:r>
          </w:p>
        </w:tc>
        <w:tc>
          <w:tcPr>
            <w:tcW w:w="245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 xml:space="preserve">Desconocido, 22 </w:t>
            </w:r>
          </w:p>
        </w:tc>
        <w:tc>
          <w:tcPr>
            <w:tcW w:w="144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762"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13/09/1936</w:t>
            </w:r>
          </w:p>
        </w:tc>
        <w:tc>
          <w:tcPr>
            <w:tcW w:w="245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 xml:space="preserve">Desconocido, 23 </w:t>
            </w:r>
          </w:p>
        </w:tc>
        <w:tc>
          <w:tcPr>
            <w:tcW w:w="144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762"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13/09/1936</w:t>
            </w:r>
          </w:p>
        </w:tc>
        <w:tc>
          <w:tcPr>
            <w:tcW w:w="245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Desconocido, 24</w:t>
            </w:r>
          </w:p>
        </w:tc>
        <w:tc>
          <w:tcPr>
            <w:tcW w:w="144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762"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13/09/1936</w:t>
            </w:r>
          </w:p>
        </w:tc>
        <w:tc>
          <w:tcPr>
            <w:tcW w:w="245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Desconocido, 25</w:t>
            </w:r>
          </w:p>
        </w:tc>
        <w:tc>
          <w:tcPr>
            <w:tcW w:w="144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762"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13/09/1936</w:t>
            </w:r>
          </w:p>
        </w:tc>
        <w:tc>
          <w:tcPr>
            <w:tcW w:w="245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Desconocido, 26</w:t>
            </w:r>
          </w:p>
        </w:tc>
        <w:tc>
          <w:tcPr>
            <w:tcW w:w="144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762"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13/09/1936</w:t>
            </w:r>
          </w:p>
        </w:tc>
        <w:tc>
          <w:tcPr>
            <w:tcW w:w="245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Desconocido, 27</w:t>
            </w:r>
          </w:p>
        </w:tc>
        <w:tc>
          <w:tcPr>
            <w:tcW w:w="144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762"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14/09/1936</w:t>
            </w:r>
          </w:p>
        </w:tc>
        <w:tc>
          <w:tcPr>
            <w:tcW w:w="245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Desconocido, 28</w:t>
            </w:r>
          </w:p>
        </w:tc>
        <w:tc>
          <w:tcPr>
            <w:tcW w:w="144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762"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14/09/1936</w:t>
            </w:r>
          </w:p>
        </w:tc>
        <w:tc>
          <w:tcPr>
            <w:tcW w:w="245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Desconocido, 29</w:t>
            </w:r>
          </w:p>
        </w:tc>
        <w:tc>
          <w:tcPr>
            <w:tcW w:w="144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762"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14/09/1936</w:t>
            </w:r>
          </w:p>
        </w:tc>
        <w:tc>
          <w:tcPr>
            <w:tcW w:w="245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Desconocido, 30</w:t>
            </w:r>
          </w:p>
        </w:tc>
        <w:tc>
          <w:tcPr>
            <w:tcW w:w="144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762"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14/09/1936</w:t>
            </w:r>
          </w:p>
        </w:tc>
        <w:tc>
          <w:tcPr>
            <w:tcW w:w="245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Desconocido, 31</w:t>
            </w:r>
          </w:p>
        </w:tc>
        <w:tc>
          <w:tcPr>
            <w:tcW w:w="144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762"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18/09/1936</w:t>
            </w:r>
          </w:p>
        </w:tc>
        <w:tc>
          <w:tcPr>
            <w:tcW w:w="245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Desconocido, 32</w:t>
            </w:r>
          </w:p>
        </w:tc>
        <w:tc>
          <w:tcPr>
            <w:tcW w:w="144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762"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18/09/1936</w:t>
            </w:r>
          </w:p>
        </w:tc>
        <w:tc>
          <w:tcPr>
            <w:tcW w:w="245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Desconocido, 33</w:t>
            </w:r>
          </w:p>
        </w:tc>
        <w:tc>
          <w:tcPr>
            <w:tcW w:w="144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762"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18/09/1936</w:t>
            </w:r>
          </w:p>
        </w:tc>
        <w:tc>
          <w:tcPr>
            <w:tcW w:w="245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Desconocido, 34</w:t>
            </w:r>
          </w:p>
        </w:tc>
        <w:tc>
          <w:tcPr>
            <w:tcW w:w="144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762"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18/09/1936</w:t>
            </w:r>
          </w:p>
        </w:tc>
        <w:tc>
          <w:tcPr>
            <w:tcW w:w="245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Desconocido, 35</w:t>
            </w:r>
          </w:p>
        </w:tc>
        <w:tc>
          <w:tcPr>
            <w:tcW w:w="144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762"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18/09/1936</w:t>
            </w:r>
          </w:p>
        </w:tc>
        <w:tc>
          <w:tcPr>
            <w:tcW w:w="245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Desconocido, 36</w:t>
            </w:r>
          </w:p>
        </w:tc>
        <w:tc>
          <w:tcPr>
            <w:tcW w:w="144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762"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18/09/1936</w:t>
            </w:r>
          </w:p>
        </w:tc>
        <w:tc>
          <w:tcPr>
            <w:tcW w:w="245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Desconocido, 37</w:t>
            </w:r>
          </w:p>
        </w:tc>
        <w:tc>
          <w:tcPr>
            <w:tcW w:w="144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762"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18/09/1936</w:t>
            </w:r>
          </w:p>
        </w:tc>
        <w:tc>
          <w:tcPr>
            <w:tcW w:w="245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Desconocido, 38</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 </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 </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20/09/1936</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Desconocido, 39</w:t>
            </w:r>
          </w:p>
        </w:tc>
        <w:tc>
          <w:tcPr>
            <w:tcW w:w="144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762"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20/09/1936</w:t>
            </w:r>
          </w:p>
        </w:tc>
        <w:tc>
          <w:tcPr>
            <w:tcW w:w="245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Desconocido, 40</w:t>
            </w:r>
          </w:p>
        </w:tc>
        <w:tc>
          <w:tcPr>
            <w:tcW w:w="144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762"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20/09/1936</w:t>
            </w:r>
          </w:p>
        </w:tc>
        <w:tc>
          <w:tcPr>
            <w:tcW w:w="245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Desconocido, 41</w:t>
            </w:r>
          </w:p>
        </w:tc>
        <w:tc>
          <w:tcPr>
            <w:tcW w:w="144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762"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20/09/1936</w:t>
            </w:r>
          </w:p>
        </w:tc>
        <w:tc>
          <w:tcPr>
            <w:tcW w:w="245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Desconocido, 42</w:t>
            </w:r>
          </w:p>
        </w:tc>
        <w:tc>
          <w:tcPr>
            <w:tcW w:w="144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762"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24/09/1936</w:t>
            </w:r>
          </w:p>
        </w:tc>
        <w:tc>
          <w:tcPr>
            <w:tcW w:w="245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Desconocido, 43</w:t>
            </w:r>
          </w:p>
        </w:tc>
        <w:tc>
          <w:tcPr>
            <w:tcW w:w="144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762"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24/09/1936</w:t>
            </w:r>
          </w:p>
        </w:tc>
        <w:tc>
          <w:tcPr>
            <w:tcW w:w="245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Desconocido, 44</w:t>
            </w:r>
          </w:p>
        </w:tc>
        <w:tc>
          <w:tcPr>
            <w:tcW w:w="144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762"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28/09/1936</w:t>
            </w:r>
          </w:p>
        </w:tc>
        <w:tc>
          <w:tcPr>
            <w:tcW w:w="245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Desconocido, 45</w:t>
            </w:r>
          </w:p>
        </w:tc>
        <w:tc>
          <w:tcPr>
            <w:tcW w:w="144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762"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30/09/1936</w:t>
            </w:r>
          </w:p>
        </w:tc>
        <w:tc>
          <w:tcPr>
            <w:tcW w:w="245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Desconocido, 46</w:t>
            </w:r>
          </w:p>
        </w:tc>
        <w:tc>
          <w:tcPr>
            <w:tcW w:w="144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762"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30/09/1936</w:t>
            </w:r>
          </w:p>
        </w:tc>
        <w:tc>
          <w:tcPr>
            <w:tcW w:w="245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Desconocido, 47</w:t>
            </w:r>
          </w:p>
        </w:tc>
        <w:tc>
          <w:tcPr>
            <w:tcW w:w="144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762"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30/09/1936</w:t>
            </w:r>
          </w:p>
        </w:tc>
        <w:tc>
          <w:tcPr>
            <w:tcW w:w="245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Desconocido, 48</w:t>
            </w:r>
          </w:p>
        </w:tc>
        <w:tc>
          <w:tcPr>
            <w:tcW w:w="144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762"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30/09/1936</w:t>
            </w:r>
          </w:p>
        </w:tc>
        <w:tc>
          <w:tcPr>
            <w:tcW w:w="245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Desconocido, 49</w:t>
            </w:r>
          </w:p>
        </w:tc>
        <w:tc>
          <w:tcPr>
            <w:tcW w:w="144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762"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01/10/1936</w:t>
            </w:r>
          </w:p>
        </w:tc>
        <w:tc>
          <w:tcPr>
            <w:tcW w:w="245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Desconocido, 50</w:t>
            </w:r>
          </w:p>
        </w:tc>
        <w:tc>
          <w:tcPr>
            <w:tcW w:w="144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762"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01/10/1936</w:t>
            </w:r>
          </w:p>
        </w:tc>
        <w:tc>
          <w:tcPr>
            <w:tcW w:w="245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Desconocido, 51</w:t>
            </w:r>
          </w:p>
        </w:tc>
        <w:tc>
          <w:tcPr>
            <w:tcW w:w="144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762"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01/10/1936</w:t>
            </w:r>
          </w:p>
        </w:tc>
        <w:tc>
          <w:tcPr>
            <w:tcW w:w="245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Desconocido, 52</w:t>
            </w:r>
          </w:p>
        </w:tc>
        <w:tc>
          <w:tcPr>
            <w:tcW w:w="144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762"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01/10/1936</w:t>
            </w:r>
          </w:p>
        </w:tc>
        <w:tc>
          <w:tcPr>
            <w:tcW w:w="245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Desconocido, 53</w:t>
            </w:r>
          </w:p>
        </w:tc>
        <w:tc>
          <w:tcPr>
            <w:tcW w:w="144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762"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01/10/1936</w:t>
            </w:r>
          </w:p>
        </w:tc>
        <w:tc>
          <w:tcPr>
            <w:tcW w:w="245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 xml:space="preserve">Desconocido, 54 </w:t>
            </w:r>
          </w:p>
        </w:tc>
        <w:tc>
          <w:tcPr>
            <w:tcW w:w="144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762"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01/10/1936</w:t>
            </w:r>
          </w:p>
        </w:tc>
        <w:tc>
          <w:tcPr>
            <w:tcW w:w="245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Desconocido, 55</w:t>
            </w:r>
          </w:p>
        </w:tc>
        <w:tc>
          <w:tcPr>
            <w:tcW w:w="144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762"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12/10/1936</w:t>
            </w:r>
          </w:p>
        </w:tc>
        <w:tc>
          <w:tcPr>
            <w:tcW w:w="245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Desconocido, 56</w:t>
            </w:r>
          </w:p>
        </w:tc>
        <w:tc>
          <w:tcPr>
            <w:tcW w:w="144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762"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15/10/1936</w:t>
            </w:r>
          </w:p>
        </w:tc>
        <w:tc>
          <w:tcPr>
            <w:tcW w:w="245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lastRenderedPageBreak/>
              <w:t>Desconocido, 57</w:t>
            </w:r>
          </w:p>
        </w:tc>
        <w:tc>
          <w:tcPr>
            <w:tcW w:w="144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762"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15/10/1936</w:t>
            </w:r>
          </w:p>
        </w:tc>
        <w:tc>
          <w:tcPr>
            <w:tcW w:w="245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Desconocido, 58</w:t>
            </w:r>
          </w:p>
        </w:tc>
        <w:tc>
          <w:tcPr>
            <w:tcW w:w="144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762"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15/10/1936</w:t>
            </w:r>
          </w:p>
        </w:tc>
        <w:tc>
          <w:tcPr>
            <w:tcW w:w="245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Desconocido, 59</w:t>
            </w:r>
          </w:p>
        </w:tc>
        <w:tc>
          <w:tcPr>
            <w:tcW w:w="144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762"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15/10/1936</w:t>
            </w:r>
          </w:p>
        </w:tc>
        <w:tc>
          <w:tcPr>
            <w:tcW w:w="245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Desconocido, 60</w:t>
            </w:r>
          </w:p>
        </w:tc>
        <w:tc>
          <w:tcPr>
            <w:tcW w:w="144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762"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15/10/1936</w:t>
            </w:r>
          </w:p>
        </w:tc>
        <w:tc>
          <w:tcPr>
            <w:tcW w:w="245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Desconocido, 61</w:t>
            </w:r>
          </w:p>
        </w:tc>
        <w:tc>
          <w:tcPr>
            <w:tcW w:w="144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762"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15/10/1936</w:t>
            </w:r>
          </w:p>
        </w:tc>
        <w:tc>
          <w:tcPr>
            <w:tcW w:w="245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Desconocido, 62</w:t>
            </w:r>
          </w:p>
        </w:tc>
        <w:tc>
          <w:tcPr>
            <w:tcW w:w="144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762"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15/10/1936</w:t>
            </w:r>
          </w:p>
        </w:tc>
        <w:tc>
          <w:tcPr>
            <w:tcW w:w="245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Desconocido, 63</w:t>
            </w:r>
          </w:p>
        </w:tc>
        <w:tc>
          <w:tcPr>
            <w:tcW w:w="144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762"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17/10/1936</w:t>
            </w:r>
          </w:p>
        </w:tc>
        <w:tc>
          <w:tcPr>
            <w:tcW w:w="245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Desconocido, 64</w:t>
            </w:r>
          </w:p>
        </w:tc>
        <w:tc>
          <w:tcPr>
            <w:tcW w:w="144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762"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17/10/1936</w:t>
            </w:r>
          </w:p>
        </w:tc>
        <w:tc>
          <w:tcPr>
            <w:tcW w:w="245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Desconocido, 65</w:t>
            </w:r>
          </w:p>
        </w:tc>
        <w:tc>
          <w:tcPr>
            <w:tcW w:w="144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762"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17/10/1936</w:t>
            </w:r>
          </w:p>
        </w:tc>
        <w:tc>
          <w:tcPr>
            <w:tcW w:w="245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Desconocido, 66</w:t>
            </w:r>
          </w:p>
        </w:tc>
        <w:tc>
          <w:tcPr>
            <w:tcW w:w="144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762"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21/10/1936</w:t>
            </w:r>
          </w:p>
        </w:tc>
        <w:tc>
          <w:tcPr>
            <w:tcW w:w="245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Desconocido, 67</w:t>
            </w:r>
          </w:p>
        </w:tc>
        <w:tc>
          <w:tcPr>
            <w:tcW w:w="144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762"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21/10/1936</w:t>
            </w:r>
          </w:p>
        </w:tc>
        <w:tc>
          <w:tcPr>
            <w:tcW w:w="245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Desconocido, 68</w:t>
            </w:r>
          </w:p>
        </w:tc>
        <w:tc>
          <w:tcPr>
            <w:tcW w:w="144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762"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21/10/1936</w:t>
            </w:r>
          </w:p>
        </w:tc>
        <w:tc>
          <w:tcPr>
            <w:tcW w:w="245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Desconocido, 69</w:t>
            </w:r>
          </w:p>
        </w:tc>
        <w:tc>
          <w:tcPr>
            <w:tcW w:w="144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762"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21/10/1936</w:t>
            </w:r>
          </w:p>
        </w:tc>
        <w:tc>
          <w:tcPr>
            <w:tcW w:w="245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Desconocido, 70</w:t>
            </w:r>
          </w:p>
        </w:tc>
        <w:tc>
          <w:tcPr>
            <w:tcW w:w="144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762"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24/10/1936</w:t>
            </w:r>
          </w:p>
        </w:tc>
        <w:tc>
          <w:tcPr>
            <w:tcW w:w="245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Desconocido, 71</w:t>
            </w:r>
          </w:p>
        </w:tc>
        <w:tc>
          <w:tcPr>
            <w:tcW w:w="144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762"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31/10/1936</w:t>
            </w:r>
          </w:p>
        </w:tc>
        <w:tc>
          <w:tcPr>
            <w:tcW w:w="245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Desconocido, 72</w:t>
            </w:r>
          </w:p>
        </w:tc>
        <w:tc>
          <w:tcPr>
            <w:tcW w:w="144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762"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31/10/1936</w:t>
            </w:r>
          </w:p>
        </w:tc>
        <w:tc>
          <w:tcPr>
            <w:tcW w:w="245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Desconocido, 73</w:t>
            </w:r>
          </w:p>
        </w:tc>
        <w:tc>
          <w:tcPr>
            <w:tcW w:w="144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762"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31/10/1936</w:t>
            </w:r>
          </w:p>
        </w:tc>
        <w:tc>
          <w:tcPr>
            <w:tcW w:w="245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Desconocido, 74</w:t>
            </w:r>
          </w:p>
        </w:tc>
        <w:tc>
          <w:tcPr>
            <w:tcW w:w="144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762"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31/10/1936</w:t>
            </w:r>
          </w:p>
        </w:tc>
        <w:tc>
          <w:tcPr>
            <w:tcW w:w="245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Desconocido, 75</w:t>
            </w:r>
          </w:p>
        </w:tc>
        <w:tc>
          <w:tcPr>
            <w:tcW w:w="144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762"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01/11/1036</w:t>
            </w:r>
          </w:p>
        </w:tc>
        <w:tc>
          <w:tcPr>
            <w:tcW w:w="245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Desconocido, 76</w:t>
            </w:r>
          </w:p>
        </w:tc>
        <w:tc>
          <w:tcPr>
            <w:tcW w:w="144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762"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01/11/1936</w:t>
            </w:r>
          </w:p>
        </w:tc>
        <w:tc>
          <w:tcPr>
            <w:tcW w:w="245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Dios</w:t>
            </w:r>
            <w:r w:rsidR="000F35C2">
              <w:rPr>
                <w:rFonts w:ascii="Arial" w:hAnsi="Arial" w:cs="Arial"/>
                <w:color w:val="000000"/>
                <w:sz w:val="20"/>
                <w:szCs w:val="20"/>
              </w:rPr>
              <w:t>, de</w:t>
            </w:r>
          </w:p>
        </w:tc>
        <w:tc>
          <w:tcPr>
            <w:tcW w:w="144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Ríos</w:t>
            </w:r>
          </w:p>
        </w:tc>
        <w:tc>
          <w:tcPr>
            <w:tcW w:w="1762"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Francisco</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08/11/1936</w:t>
            </w:r>
          </w:p>
        </w:tc>
        <w:tc>
          <w:tcPr>
            <w:tcW w:w="245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Pr>
                <w:rFonts w:ascii="Arial" w:hAnsi="Arial" w:cs="Arial"/>
                <w:color w:val="000000"/>
                <w:sz w:val="20"/>
                <w:szCs w:val="20"/>
              </w:rPr>
              <w:t>Domí</w:t>
            </w:r>
            <w:r w:rsidRPr="005052E1">
              <w:rPr>
                <w:rFonts w:ascii="Arial" w:hAnsi="Arial" w:cs="Arial"/>
                <w:color w:val="000000"/>
                <w:sz w:val="20"/>
                <w:szCs w:val="20"/>
              </w:rPr>
              <w:t>nguez</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Valle</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Francisco</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26/03/1938</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proofErr w:type="spellStart"/>
            <w:r w:rsidRPr="005052E1">
              <w:rPr>
                <w:rFonts w:ascii="Arial" w:hAnsi="Arial" w:cs="Arial"/>
                <w:color w:val="000000"/>
                <w:sz w:val="20"/>
                <w:szCs w:val="20"/>
              </w:rPr>
              <w:t>Setenil</w:t>
            </w:r>
            <w:proofErr w:type="spellEnd"/>
            <w:r w:rsidRPr="005052E1">
              <w:rPr>
                <w:rFonts w:ascii="Arial" w:hAnsi="Arial" w:cs="Arial"/>
                <w:color w:val="000000"/>
                <w:sz w:val="20"/>
                <w:szCs w:val="20"/>
              </w:rPr>
              <w:t xml:space="preserve"> de las Bodegas</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Pr>
                <w:rFonts w:ascii="Arial" w:hAnsi="Arial" w:cs="Arial"/>
                <w:color w:val="000000"/>
                <w:sz w:val="20"/>
                <w:szCs w:val="20"/>
              </w:rPr>
              <w:t>Domí</w:t>
            </w:r>
            <w:r w:rsidRPr="005052E1">
              <w:rPr>
                <w:rFonts w:ascii="Arial" w:hAnsi="Arial" w:cs="Arial"/>
                <w:color w:val="000000"/>
                <w:sz w:val="20"/>
                <w:szCs w:val="20"/>
              </w:rPr>
              <w:t>nguez</w:t>
            </w:r>
          </w:p>
        </w:tc>
        <w:tc>
          <w:tcPr>
            <w:tcW w:w="144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Sánchez</w:t>
            </w:r>
          </w:p>
        </w:tc>
        <w:tc>
          <w:tcPr>
            <w:tcW w:w="1762"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Antonio</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14/02/1941</w:t>
            </w:r>
          </w:p>
        </w:tc>
        <w:tc>
          <w:tcPr>
            <w:tcW w:w="2450" w:type="dxa"/>
            <w:shd w:val="clear" w:color="auto" w:fill="auto"/>
            <w:noWrap/>
            <w:vAlign w:val="bottom"/>
          </w:tcPr>
          <w:p w:rsidR="00331B6B" w:rsidRPr="005052E1" w:rsidRDefault="00331B6B" w:rsidP="002A03FE">
            <w:pPr>
              <w:rPr>
                <w:rFonts w:ascii="Arial" w:hAnsi="Arial" w:cs="Arial"/>
                <w:sz w:val="20"/>
                <w:szCs w:val="20"/>
              </w:rPr>
            </w:pPr>
            <w:proofErr w:type="spellStart"/>
            <w:r w:rsidRPr="005052E1">
              <w:rPr>
                <w:rFonts w:ascii="Arial" w:hAnsi="Arial" w:cs="Arial"/>
                <w:sz w:val="20"/>
                <w:szCs w:val="20"/>
              </w:rPr>
              <w:t>Ubrique</w:t>
            </w:r>
            <w:proofErr w:type="spellEnd"/>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Duarte</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Luna</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Juan José</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30/06/1942</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Algodonales</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Dueñas</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Díaz</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Paulino</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20/09/1940</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proofErr w:type="spellStart"/>
            <w:r w:rsidRPr="005052E1">
              <w:rPr>
                <w:rFonts w:ascii="Arial" w:hAnsi="Arial" w:cs="Arial"/>
                <w:color w:val="000000"/>
                <w:sz w:val="20"/>
                <w:szCs w:val="20"/>
              </w:rPr>
              <w:t>Ajofrín</w:t>
            </w:r>
            <w:proofErr w:type="spellEnd"/>
            <w:r w:rsidRPr="005052E1">
              <w:rPr>
                <w:rFonts w:ascii="Arial" w:hAnsi="Arial" w:cs="Arial"/>
                <w:color w:val="000000"/>
                <w:sz w:val="20"/>
                <w:szCs w:val="20"/>
              </w:rPr>
              <w:t xml:space="preserve"> (Toledo)</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Duran</w:t>
            </w:r>
          </w:p>
        </w:tc>
        <w:tc>
          <w:tcPr>
            <w:tcW w:w="1440" w:type="dxa"/>
            <w:shd w:val="clear" w:color="auto" w:fill="auto"/>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Bernal</w:t>
            </w:r>
          </w:p>
        </w:tc>
        <w:tc>
          <w:tcPr>
            <w:tcW w:w="1762" w:type="dxa"/>
            <w:shd w:val="clear" w:color="auto" w:fill="auto"/>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Juan</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12/11/1940</w:t>
            </w:r>
          </w:p>
        </w:tc>
        <w:tc>
          <w:tcPr>
            <w:tcW w:w="2450" w:type="dxa"/>
            <w:shd w:val="clear" w:color="auto" w:fill="auto"/>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Espera</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Durán</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Borrego</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José</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06/12/1939</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Grazalema</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Fernández</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Sánchez</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Antonio</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14/09/1936</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Fernández</w:t>
            </w:r>
          </w:p>
        </w:tc>
        <w:tc>
          <w:tcPr>
            <w:tcW w:w="1440" w:type="dxa"/>
            <w:shd w:val="clear" w:color="auto" w:fill="auto"/>
            <w:vAlign w:val="bottom"/>
          </w:tcPr>
          <w:p w:rsidR="00331B6B" w:rsidRPr="005052E1" w:rsidRDefault="00331B6B" w:rsidP="00331B6B">
            <w:pPr>
              <w:rPr>
                <w:rFonts w:ascii="Arial" w:hAnsi="Arial" w:cs="Arial"/>
                <w:sz w:val="20"/>
                <w:szCs w:val="20"/>
              </w:rPr>
            </w:pPr>
            <w:r w:rsidRPr="005052E1">
              <w:rPr>
                <w:rFonts w:ascii="Arial" w:hAnsi="Arial" w:cs="Arial"/>
                <w:sz w:val="20"/>
                <w:szCs w:val="20"/>
              </w:rPr>
              <w:t>V</w:t>
            </w:r>
            <w:r>
              <w:rPr>
                <w:rFonts w:ascii="Arial" w:hAnsi="Arial" w:cs="Arial"/>
                <w:sz w:val="20"/>
                <w:szCs w:val="20"/>
              </w:rPr>
              <w:t>í</w:t>
            </w:r>
            <w:r w:rsidRPr="005052E1">
              <w:rPr>
                <w:rFonts w:ascii="Arial" w:hAnsi="Arial" w:cs="Arial"/>
                <w:sz w:val="20"/>
                <w:szCs w:val="20"/>
              </w:rPr>
              <w:t>lchez</w:t>
            </w:r>
          </w:p>
        </w:tc>
        <w:tc>
          <w:tcPr>
            <w:tcW w:w="1762" w:type="dxa"/>
            <w:shd w:val="clear" w:color="auto" w:fill="auto"/>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Fernando</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30/05/1942</w:t>
            </w:r>
          </w:p>
        </w:tc>
        <w:tc>
          <w:tcPr>
            <w:tcW w:w="2450" w:type="dxa"/>
            <w:shd w:val="clear" w:color="auto" w:fill="auto"/>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Grazalema</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Fernández</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Castilla</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Joaquín</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23/04/1940</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Motril</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Flores</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Sánchez</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Andrés</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24/04/1940</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La Línea</w:t>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Fuentes</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proofErr w:type="spellStart"/>
            <w:r w:rsidRPr="005052E1">
              <w:rPr>
                <w:rFonts w:ascii="Arial" w:hAnsi="Arial" w:cs="Arial"/>
                <w:color w:val="000000"/>
                <w:sz w:val="20"/>
                <w:szCs w:val="20"/>
              </w:rPr>
              <w:t>Torreño</w:t>
            </w:r>
            <w:proofErr w:type="spellEnd"/>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Antonio</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21/06/1938</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 xml:space="preserve">El </w:t>
            </w:r>
            <w:proofErr w:type="spellStart"/>
            <w:r w:rsidRPr="005052E1">
              <w:rPr>
                <w:rFonts w:ascii="Arial" w:hAnsi="Arial" w:cs="Arial"/>
                <w:color w:val="000000"/>
                <w:sz w:val="20"/>
                <w:szCs w:val="20"/>
              </w:rPr>
              <w:t>Gastor</w:t>
            </w:r>
            <w:proofErr w:type="spellEnd"/>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Galán</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Bastida</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Diego</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24/04/1940</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proofErr w:type="spellStart"/>
            <w:r w:rsidRPr="005052E1">
              <w:rPr>
                <w:rFonts w:ascii="Arial" w:hAnsi="Arial" w:cs="Arial"/>
                <w:color w:val="000000"/>
                <w:sz w:val="20"/>
                <w:szCs w:val="20"/>
              </w:rPr>
              <w:t>Setenil</w:t>
            </w:r>
            <w:proofErr w:type="spellEnd"/>
            <w:r w:rsidRPr="005052E1">
              <w:rPr>
                <w:rFonts w:ascii="Arial" w:hAnsi="Arial" w:cs="Arial"/>
                <w:color w:val="000000"/>
                <w:sz w:val="20"/>
                <w:szCs w:val="20"/>
              </w:rPr>
              <w:t xml:space="preserve"> de las Bodegas</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Gallardo</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Partida</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Francisco</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04/04/1941</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Olvera</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proofErr w:type="spellStart"/>
            <w:r w:rsidRPr="005052E1">
              <w:rPr>
                <w:rFonts w:ascii="Arial" w:hAnsi="Arial" w:cs="Arial"/>
                <w:color w:val="000000"/>
                <w:sz w:val="20"/>
                <w:szCs w:val="20"/>
              </w:rPr>
              <w:t>Galvín</w:t>
            </w:r>
            <w:proofErr w:type="spellEnd"/>
          </w:p>
        </w:tc>
        <w:tc>
          <w:tcPr>
            <w:tcW w:w="1440" w:type="dxa"/>
            <w:shd w:val="clear" w:color="auto" w:fill="auto"/>
            <w:vAlign w:val="bottom"/>
          </w:tcPr>
          <w:p w:rsidR="00331B6B" w:rsidRPr="005052E1" w:rsidRDefault="00331B6B" w:rsidP="002A03FE">
            <w:pPr>
              <w:rPr>
                <w:rFonts w:ascii="Arial" w:hAnsi="Arial" w:cs="Arial"/>
                <w:color w:val="000000"/>
                <w:sz w:val="20"/>
                <w:szCs w:val="20"/>
              </w:rPr>
            </w:pPr>
            <w:proofErr w:type="spellStart"/>
            <w:r w:rsidRPr="005052E1">
              <w:rPr>
                <w:rFonts w:ascii="Arial" w:hAnsi="Arial" w:cs="Arial"/>
                <w:color w:val="000000"/>
                <w:sz w:val="20"/>
                <w:szCs w:val="20"/>
              </w:rPr>
              <w:t>Diániz</w:t>
            </w:r>
            <w:proofErr w:type="spellEnd"/>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Nicolás</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04/07/1941</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Prado del Rey</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García</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Tejero</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Miguel</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19/04/1937</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García</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Terrón</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Manuel</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12/08/1936</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García</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Pardo</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María</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21/07/1936</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García</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Fernández</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Alfonso</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07/12/1939</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García</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Román</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Olegario</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25/10/1937</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Grazalema</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García</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Román</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Cristóbal</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05/10/1937</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Grazalema</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García</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Melgar</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Melchor</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25/10/1937</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Grazalema</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García</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proofErr w:type="spellStart"/>
            <w:r w:rsidRPr="005052E1">
              <w:rPr>
                <w:rFonts w:ascii="Arial" w:hAnsi="Arial" w:cs="Arial"/>
                <w:color w:val="000000"/>
                <w:sz w:val="20"/>
                <w:szCs w:val="20"/>
              </w:rPr>
              <w:t>Villalba</w:t>
            </w:r>
            <w:proofErr w:type="spellEnd"/>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Juan</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09/04/1940</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Olvera</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Gil</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Ruiz</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Diego</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14/02/1938</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proofErr w:type="spellStart"/>
            <w:r w:rsidRPr="005052E1">
              <w:rPr>
                <w:rFonts w:ascii="Arial" w:hAnsi="Arial" w:cs="Arial"/>
                <w:color w:val="000000"/>
                <w:sz w:val="20"/>
                <w:szCs w:val="20"/>
              </w:rPr>
              <w:t>Setenil</w:t>
            </w:r>
            <w:proofErr w:type="spellEnd"/>
            <w:r w:rsidRPr="005052E1">
              <w:rPr>
                <w:rFonts w:ascii="Arial" w:hAnsi="Arial" w:cs="Arial"/>
                <w:color w:val="000000"/>
                <w:sz w:val="20"/>
                <w:szCs w:val="20"/>
              </w:rPr>
              <w:t xml:space="preserve"> de las Bodegas</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Gómez</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Carrasco</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Francisco</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30/09/1936</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Gómez</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García</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José</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14/02/1938</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Olvera</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Pr>
                <w:rFonts w:ascii="Arial" w:hAnsi="Arial" w:cs="Arial"/>
                <w:color w:val="000000"/>
                <w:sz w:val="20"/>
                <w:szCs w:val="20"/>
              </w:rPr>
              <w:t>Gonzá</w:t>
            </w:r>
            <w:r w:rsidRPr="005052E1">
              <w:rPr>
                <w:rFonts w:ascii="Arial" w:hAnsi="Arial" w:cs="Arial"/>
                <w:color w:val="000000"/>
                <w:sz w:val="20"/>
                <w:szCs w:val="20"/>
              </w:rPr>
              <w:t>lez</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Carreja</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Manuel</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02/09/1936</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González</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Pr>
                <w:rFonts w:ascii="Arial" w:hAnsi="Arial" w:cs="Arial"/>
                <w:color w:val="000000"/>
                <w:sz w:val="20"/>
                <w:szCs w:val="20"/>
              </w:rPr>
              <w:t>Holguí</w:t>
            </w:r>
            <w:r w:rsidRPr="005052E1">
              <w:rPr>
                <w:rFonts w:ascii="Arial" w:hAnsi="Arial" w:cs="Arial"/>
                <w:color w:val="000000"/>
                <w:sz w:val="20"/>
                <w:szCs w:val="20"/>
              </w:rPr>
              <w:t>n</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José</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30/09/1936</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Guerra</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Carreño</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Cristóbal</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06/12/1939</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 xml:space="preserve">Torre </w:t>
            </w:r>
            <w:proofErr w:type="spellStart"/>
            <w:r w:rsidRPr="005052E1">
              <w:rPr>
                <w:rFonts w:ascii="Arial" w:hAnsi="Arial" w:cs="Arial"/>
                <w:color w:val="000000"/>
                <w:sz w:val="20"/>
                <w:szCs w:val="20"/>
              </w:rPr>
              <w:t>Alháquime</w:t>
            </w:r>
            <w:proofErr w:type="spellEnd"/>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Gutiérrez</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Gallego</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Juan</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09/10/1940</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Algar</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Gutiérrez</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García</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Constantino</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29/08/1936</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Jaén</w:t>
            </w:r>
          </w:p>
        </w:tc>
        <w:tc>
          <w:tcPr>
            <w:tcW w:w="144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Infante</w:t>
            </w:r>
          </w:p>
        </w:tc>
        <w:tc>
          <w:tcPr>
            <w:tcW w:w="1762"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Miguel</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07/12/1936</w:t>
            </w:r>
          </w:p>
        </w:tc>
        <w:tc>
          <w:tcPr>
            <w:tcW w:w="245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Jaén</w:t>
            </w:r>
          </w:p>
        </w:tc>
        <w:tc>
          <w:tcPr>
            <w:tcW w:w="1440" w:type="dxa"/>
            <w:shd w:val="clear" w:color="auto" w:fill="auto"/>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Benavides</w:t>
            </w:r>
          </w:p>
        </w:tc>
        <w:tc>
          <w:tcPr>
            <w:tcW w:w="1762" w:type="dxa"/>
            <w:shd w:val="clear" w:color="auto" w:fill="auto"/>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José</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16/02/1941</w:t>
            </w:r>
          </w:p>
        </w:tc>
        <w:tc>
          <w:tcPr>
            <w:tcW w:w="2450" w:type="dxa"/>
            <w:shd w:val="clear" w:color="auto" w:fill="auto"/>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Paterna de Rivera</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Jaén</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Canto</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Francisco</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17/05/1940</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proofErr w:type="spellStart"/>
            <w:r w:rsidRPr="005052E1">
              <w:rPr>
                <w:rFonts w:ascii="Arial" w:hAnsi="Arial" w:cs="Arial"/>
                <w:color w:val="000000"/>
                <w:sz w:val="20"/>
                <w:szCs w:val="20"/>
              </w:rPr>
              <w:t>Ubrique</w:t>
            </w:r>
            <w:proofErr w:type="spellEnd"/>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proofErr w:type="spellStart"/>
            <w:r w:rsidRPr="005052E1">
              <w:rPr>
                <w:rFonts w:ascii="Arial" w:hAnsi="Arial" w:cs="Arial"/>
                <w:color w:val="000000"/>
                <w:sz w:val="20"/>
                <w:szCs w:val="20"/>
              </w:rPr>
              <w:lastRenderedPageBreak/>
              <w:t>Jarén</w:t>
            </w:r>
            <w:proofErr w:type="spellEnd"/>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Fernández</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Antonio</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08/11/1936</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Jiménez</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Hidalgo</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Pedro</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23/04/1940</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La Línea</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Leal</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Aguilera</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Antonio</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20/09/1936</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López</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Martín</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Deogracias</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17/09/1940</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proofErr w:type="spellStart"/>
            <w:r w:rsidRPr="005052E1">
              <w:rPr>
                <w:rFonts w:ascii="Arial" w:hAnsi="Arial" w:cs="Arial"/>
                <w:color w:val="000000"/>
                <w:sz w:val="20"/>
                <w:szCs w:val="20"/>
              </w:rPr>
              <w:t>Ajofrín</w:t>
            </w:r>
            <w:proofErr w:type="spellEnd"/>
            <w:r w:rsidRPr="005052E1">
              <w:rPr>
                <w:rFonts w:ascii="Arial" w:hAnsi="Arial" w:cs="Arial"/>
                <w:color w:val="000000"/>
                <w:sz w:val="20"/>
                <w:szCs w:val="20"/>
              </w:rPr>
              <w:t xml:space="preserve"> (Toledo)</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López</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Pedrosa</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José</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13/09/1936</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López</w:t>
            </w:r>
          </w:p>
        </w:tc>
        <w:tc>
          <w:tcPr>
            <w:tcW w:w="1440" w:type="dxa"/>
            <w:shd w:val="clear" w:color="auto" w:fill="auto"/>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Heredia</w:t>
            </w:r>
          </w:p>
        </w:tc>
        <w:tc>
          <w:tcPr>
            <w:tcW w:w="1762" w:type="dxa"/>
            <w:shd w:val="clear" w:color="auto" w:fill="auto"/>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Francisco</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08/05/1941</w:t>
            </w:r>
          </w:p>
        </w:tc>
        <w:tc>
          <w:tcPr>
            <w:tcW w:w="2450" w:type="dxa"/>
            <w:shd w:val="clear" w:color="auto" w:fill="auto"/>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López</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Fernández</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Miguel</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23/04/1940</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Cortes de la Frontera</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López</w:t>
            </w:r>
          </w:p>
        </w:tc>
        <w:tc>
          <w:tcPr>
            <w:tcW w:w="1440" w:type="dxa"/>
            <w:shd w:val="clear" w:color="auto" w:fill="auto"/>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Moreno</w:t>
            </w:r>
          </w:p>
        </w:tc>
        <w:tc>
          <w:tcPr>
            <w:tcW w:w="1762" w:type="dxa"/>
            <w:shd w:val="clear" w:color="auto" w:fill="auto"/>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Juan</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12/07/1939</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proofErr w:type="spellStart"/>
            <w:r w:rsidRPr="005052E1">
              <w:rPr>
                <w:rFonts w:ascii="Arial" w:hAnsi="Arial" w:cs="Arial"/>
                <w:color w:val="000000"/>
                <w:sz w:val="20"/>
                <w:szCs w:val="20"/>
              </w:rPr>
              <w:t>Setenil</w:t>
            </w:r>
            <w:proofErr w:type="spellEnd"/>
            <w:r w:rsidRPr="005052E1">
              <w:rPr>
                <w:rFonts w:ascii="Arial" w:hAnsi="Arial" w:cs="Arial"/>
                <w:color w:val="000000"/>
                <w:sz w:val="20"/>
                <w:szCs w:val="20"/>
              </w:rPr>
              <w:t xml:space="preserve"> de las Bodegas</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López</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Ramírez</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Juan</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26/03/1942</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proofErr w:type="spellStart"/>
            <w:r w:rsidRPr="005052E1">
              <w:rPr>
                <w:rFonts w:ascii="Arial" w:hAnsi="Arial" w:cs="Arial"/>
                <w:color w:val="000000"/>
                <w:sz w:val="20"/>
                <w:szCs w:val="20"/>
              </w:rPr>
              <w:t>Ubrique</w:t>
            </w:r>
            <w:proofErr w:type="spellEnd"/>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Marín</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Guzmán</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Rafael</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25/03/1938</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proofErr w:type="spellStart"/>
            <w:r w:rsidRPr="005052E1">
              <w:rPr>
                <w:rFonts w:ascii="Arial" w:hAnsi="Arial" w:cs="Arial"/>
                <w:color w:val="000000"/>
                <w:sz w:val="20"/>
                <w:szCs w:val="20"/>
              </w:rPr>
              <w:t>Setenil</w:t>
            </w:r>
            <w:proofErr w:type="spellEnd"/>
            <w:r w:rsidRPr="005052E1">
              <w:rPr>
                <w:rFonts w:ascii="Arial" w:hAnsi="Arial" w:cs="Arial"/>
                <w:color w:val="000000"/>
                <w:sz w:val="20"/>
                <w:szCs w:val="20"/>
              </w:rPr>
              <w:t xml:space="preserve"> de las Bodegas</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Márquez</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Catalán</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Manuel</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17/12/1940</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Pr>
                <w:rFonts w:ascii="Arial" w:hAnsi="Arial" w:cs="Arial"/>
                <w:color w:val="000000"/>
                <w:sz w:val="20"/>
                <w:szCs w:val="20"/>
              </w:rPr>
              <w:t>Martí</w:t>
            </w:r>
            <w:r w:rsidRPr="005052E1">
              <w:rPr>
                <w:rFonts w:ascii="Arial" w:hAnsi="Arial" w:cs="Arial"/>
                <w:color w:val="000000"/>
                <w:sz w:val="20"/>
                <w:szCs w:val="20"/>
              </w:rPr>
              <w:t>nez</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Pr>
                <w:rFonts w:ascii="Arial" w:hAnsi="Arial" w:cs="Arial"/>
                <w:color w:val="000000"/>
                <w:sz w:val="20"/>
                <w:szCs w:val="20"/>
              </w:rPr>
              <w:t>Rodrí</w:t>
            </w:r>
            <w:r w:rsidRPr="005052E1">
              <w:rPr>
                <w:rFonts w:ascii="Arial" w:hAnsi="Arial" w:cs="Arial"/>
                <w:color w:val="000000"/>
                <w:sz w:val="20"/>
                <w:szCs w:val="20"/>
              </w:rPr>
              <w:t>guez</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Manuel</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28/09/1936</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Cádiz</w:t>
            </w:r>
          </w:p>
        </w:tc>
      </w:tr>
      <w:tr w:rsidR="00331B6B" w:rsidRPr="005052E1" w:rsidTr="00924418">
        <w:trPr>
          <w:trHeight w:val="255"/>
        </w:trPr>
        <w:tc>
          <w:tcPr>
            <w:tcW w:w="1809"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Martínez</w:t>
            </w:r>
          </w:p>
        </w:tc>
        <w:tc>
          <w:tcPr>
            <w:tcW w:w="144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Jurado</w:t>
            </w:r>
          </w:p>
        </w:tc>
        <w:tc>
          <w:tcPr>
            <w:tcW w:w="1762"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Antonio</w:t>
            </w:r>
          </w:p>
        </w:tc>
        <w:tc>
          <w:tcPr>
            <w:tcW w:w="1560" w:type="dxa"/>
            <w:shd w:val="clear" w:color="auto" w:fill="auto"/>
            <w:noWrap/>
            <w:vAlign w:val="bottom"/>
          </w:tcPr>
          <w:p w:rsidR="00331B6B" w:rsidRPr="005052E1" w:rsidRDefault="00331B6B" w:rsidP="00F81803">
            <w:pPr>
              <w:jc w:val="center"/>
              <w:rPr>
                <w:rFonts w:ascii="Arial" w:hAnsi="Arial" w:cs="Arial"/>
                <w:sz w:val="20"/>
                <w:szCs w:val="20"/>
              </w:rPr>
            </w:pPr>
            <w:r w:rsidRPr="005052E1">
              <w:rPr>
                <w:rFonts w:ascii="Arial" w:hAnsi="Arial" w:cs="Arial"/>
                <w:sz w:val="20"/>
                <w:szCs w:val="20"/>
              </w:rPr>
              <w:t>29</w:t>
            </w:r>
            <w:r>
              <w:rPr>
                <w:rFonts w:ascii="Arial" w:hAnsi="Arial" w:cs="Arial"/>
                <w:sz w:val="20"/>
                <w:szCs w:val="20"/>
              </w:rPr>
              <w:t>/</w:t>
            </w:r>
            <w:r w:rsidRPr="005052E1">
              <w:rPr>
                <w:rFonts w:ascii="Arial" w:hAnsi="Arial" w:cs="Arial"/>
                <w:sz w:val="20"/>
                <w:szCs w:val="20"/>
              </w:rPr>
              <w:t>09</w:t>
            </w:r>
            <w:r>
              <w:rPr>
                <w:rFonts w:ascii="Arial" w:hAnsi="Arial" w:cs="Arial"/>
                <w:sz w:val="20"/>
                <w:szCs w:val="20"/>
              </w:rPr>
              <w:t>/</w:t>
            </w:r>
            <w:r w:rsidRPr="005052E1">
              <w:rPr>
                <w:rFonts w:ascii="Arial" w:hAnsi="Arial" w:cs="Arial"/>
                <w:sz w:val="20"/>
                <w:szCs w:val="20"/>
              </w:rPr>
              <w:t>1936</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Martínez</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Sainz</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Hilario</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17/10/1936</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Medinilla</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Marín</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Vicente</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01/05/1941</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Arriate (Málaga)</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Melgar</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Barea</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proofErr w:type="spellStart"/>
            <w:r w:rsidRPr="005052E1">
              <w:rPr>
                <w:rFonts w:ascii="Arial" w:hAnsi="Arial" w:cs="Arial"/>
                <w:color w:val="000000"/>
                <w:sz w:val="20"/>
                <w:szCs w:val="20"/>
              </w:rPr>
              <w:t>Fidelio</w:t>
            </w:r>
            <w:proofErr w:type="spellEnd"/>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29/06/1941</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Casablanca</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Mena</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Ortega</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Francisco</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19/06/1940</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Casares (Málaga)</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Mena</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Ortega</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proofErr w:type="spellStart"/>
            <w:r w:rsidRPr="005052E1">
              <w:rPr>
                <w:rFonts w:ascii="Arial" w:hAnsi="Arial" w:cs="Arial"/>
                <w:color w:val="000000"/>
                <w:sz w:val="20"/>
                <w:szCs w:val="20"/>
              </w:rPr>
              <w:t>Ofelio</w:t>
            </w:r>
            <w:proofErr w:type="spellEnd"/>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24/04/1940</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La Línea</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proofErr w:type="spellStart"/>
            <w:r w:rsidRPr="005052E1">
              <w:rPr>
                <w:rFonts w:ascii="Arial" w:hAnsi="Arial" w:cs="Arial"/>
                <w:color w:val="000000"/>
                <w:sz w:val="20"/>
                <w:szCs w:val="20"/>
              </w:rPr>
              <w:t>Menacho</w:t>
            </w:r>
            <w:proofErr w:type="spellEnd"/>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Palacios</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Antonio</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26/10/1937</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Grazalema</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Merino</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Pr>
                <w:rFonts w:ascii="Arial" w:hAnsi="Arial" w:cs="Arial"/>
                <w:color w:val="000000"/>
                <w:sz w:val="20"/>
                <w:szCs w:val="20"/>
              </w:rPr>
              <w:t>Jimé</w:t>
            </w:r>
            <w:r w:rsidRPr="005052E1">
              <w:rPr>
                <w:rFonts w:ascii="Arial" w:hAnsi="Arial" w:cs="Arial"/>
                <w:color w:val="000000"/>
                <w:sz w:val="20"/>
                <w:szCs w:val="20"/>
              </w:rPr>
              <w:t>nez</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Juan</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18/09/1940</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Jimena de la Frontera</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proofErr w:type="spellStart"/>
            <w:r w:rsidRPr="005052E1">
              <w:rPr>
                <w:rFonts w:ascii="Arial" w:hAnsi="Arial" w:cs="Arial"/>
                <w:color w:val="000000"/>
                <w:sz w:val="20"/>
                <w:szCs w:val="20"/>
              </w:rPr>
              <w:t>Monterrubio</w:t>
            </w:r>
            <w:proofErr w:type="spellEnd"/>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Lujan</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Miguel</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15/09/1940</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Morillo</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Palomo</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Pedro</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08/11/1936</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Moscoso</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Guerrero</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Manuel</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05/06/1941</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El Bosque</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Muñoz</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López</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Antonio</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19/10/1936</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Muñoz</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Suárez</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José</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25/03/1938</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proofErr w:type="spellStart"/>
            <w:r w:rsidRPr="005052E1">
              <w:rPr>
                <w:rFonts w:ascii="Arial" w:hAnsi="Arial" w:cs="Arial"/>
                <w:color w:val="000000"/>
                <w:sz w:val="20"/>
                <w:szCs w:val="20"/>
              </w:rPr>
              <w:t>Setenil</w:t>
            </w:r>
            <w:proofErr w:type="spellEnd"/>
            <w:r w:rsidRPr="005052E1">
              <w:rPr>
                <w:rFonts w:ascii="Arial" w:hAnsi="Arial" w:cs="Arial"/>
                <w:color w:val="000000"/>
                <w:sz w:val="20"/>
                <w:szCs w:val="20"/>
              </w:rPr>
              <w:t xml:space="preserve"> de las Bodegas</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proofErr w:type="spellStart"/>
            <w:r w:rsidRPr="005052E1">
              <w:rPr>
                <w:rFonts w:ascii="Arial" w:hAnsi="Arial" w:cs="Arial"/>
                <w:color w:val="000000"/>
                <w:sz w:val="20"/>
                <w:szCs w:val="20"/>
              </w:rPr>
              <w:t>Murades</w:t>
            </w:r>
            <w:proofErr w:type="spellEnd"/>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Fernández</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Jesús</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10/01/1937</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Navarrete</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Hernández</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Joaquín</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22/04/1940</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Guadix (Granada)</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Navarro</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Sánchez</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Bernardino</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22/04/1940</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Jimena de la Frontera</w:t>
            </w:r>
          </w:p>
        </w:tc>
      </w:tr>
      <w:tr w:rsidR="00331B6B" w:rsidRPr="005052E1" w:rsidTr="00924418">
        <w:trPr>
          <w:trHeight w:val="28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Pr>
                <w:rFonts w:ascii="Arial" w:hAnsi="Arial" w:cs="Arial"/>
                <w:color w:val="000000"/>
                <w:sz w:val="20"/>
                <w:szCs w:val="20"/>
              </w:rPr>
              <w:t>Nú</w:t>
            </w:r>
            <w:r w:rsidRPr="005052E1">
              <w:rPr>
                <w:rFonts w:ascii="Arial" w:hAnsi="Arial" w:cs="Arial"/>
                <w:color w:val="000000"/>
                <w:sz w:val="20"/>
                <w:szCs w:val="20"/>
              </w:rPr>
              <w:t>ñez</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Flores</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Antonio</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27/11/1941</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Grazalema</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Ortega</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Moreno</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José</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01/09/1936</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Ortega</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López</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Pr>
                <w:rFonts w:ascii="Arial" w:hAnsi="Arial" w:cs="Arial"/>
                <w:color w:val="000000"/>
                <w:sz w:val="20"/>
                <w:szCs w:val="20"/>
              </w:rPr>
              <w:t>Á</w:t>
            </w:r>
            <w:r w:rsidRPr="005052E1">
              <w:rPr>
                <w:rFonts w:ascii="Arial" w:hAnsi="Arial" w:cs="Arial"/>
                <w:color w:val="000000"/>
                <w:sz w:val="20"/>
                <w:szCs w:val="20"/>
              </w:rPr>
              <w:t>ngel</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22/12/1939</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San Roque</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Pacheco</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Espada</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José</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23/04/1940</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proofErr w:type="spellStart"/>
            <w:r w:rsidRPr="005052E1">
              <w:rPr>
                <w:rFonts w:ascii="Arial" w:hAnsi="Arial" w:cs="Arial"/>
                <w:color w:val="000000"/>
                <w:sz w:val="20"/>
                <w:szCs w:val="20"/>
              </w:rPr>
              <w:t>Palenci</w:t>
            </w:r>
            <w:r>
              <w:rPr>
                <w:rFonts w:ascii="Arial" w:hAnsi="Arial" w:cs="Arial"/>
                <w:color w:val="000000"/>
                <w:sz w:val="20"/>
                <w:szCs w:val="20"/>
              </w:rPr>
              <w:t>a</w:t>
            </w:r>
            <w:r w:rsidRPr="005052E1">
              <w:rPr>
                <w:rFonts w:ascii="Arial" w:hAnsi="Arial" w:cs="Arial"/>
                <w:color w:val="000000"/>
                <w:sz w:val="20"/>
                <w:szCs w:val="20"/>
              </w:rPr>
              <w:t>na</w:t>
            </w:r>
            <w:proofErr w:type="spellEnd"/>
            <w:r w:rsidRPr="005052E1">
              <w:rPr>
                <w:rFonts w:ascii="Arial" w:hAnsi="Arial" w:cs="Arial"/>
                <w:color w:val="000000"/>
                <w:sz w:val="20"/>
                <w:szCs w:val="20"/>
              </w:rPr>
              <w:t xml:space="preserve"> (</w:t>
            </w:r>
            <w:r>
              <w:rPr>
                <w:rFonts w:ascii="Arial" w:hAnsi="Arial" w:cs="Arial"/>
                <w:color w:val="000000"/>
                <w:sz w:val="20"/>
                <w:szCs w:val="20"/>
              </w:rPr>
              <w:t>Córdob</w:t>
            </w:r>
            <w:r w:rsidRPr="005052E1">
              <w:rPr>
                <w:rFonts w:ascii="Arial" w:hAnsi="Arial" w:cs="Arial"/>
                <w:color w:val="000000"/>
                <w:sz w:val="20"/>
                <w:szCs w:val="20"/>
              </w:rPr>
              <w:t>a)</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Payán</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Cabezuelo</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Francisco Emilio</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12/02/1940</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Prado del Rey</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Pazos</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Ramos</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Antonio</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25/04/1940</w:t>
            </w:r>
          </w:p>
        </w:tc>
        <w:tc>
          <w:tcPr>
            <w:tcW w:w="2450" w:type="dxa"/>
            <w:shd w:val="clear" w:color="auto" w:fill="auto"/>
            <w:noWrap/>
            <w:vAlign w:val="bottom"/>
          </w:tcPr>
          <w:p w:rsidR="00331B6B" w:rsidRPr="005052E1" w:rsidRDefault="00331B6B" w:rsidP="002A03FE">
            <w:pPr>
              <w:rPr>
                <w:rFonts w:ascii="Arial" w:hAnsi="Arial" w:cs="Arial"/>
                <w:sz w:val="20"/>
                <w:szCs w:val="20"/>
              </w:rPr>
            </w:pP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Peña</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proofErr w:type="spellStart"/>
            <w:r w:rsidRPr="005052E1">
              <w:rPr>
                <w:rFonts w:ascii="Arial" w:hAnsi="Arial" w:cs="Arial"/>
                <w:color w:val="000000"/>
                <w:sz w:val="20"/>
                <w:szCs w:val="20"/>
              </w:rPr>
              <w:t>Regueira</w:t>
            </w:r>
            <w:proofErr w:type="spellEnd"/>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Antonio</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25/10/1936</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Pérez</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Álvarez</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Antonio</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02/01/1940</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Prado del Rey</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Pérez</w:t>
            </w:r>
          </w:p>
        </w:tc>
        <w:tc>
          <w:tcPr>
            <w:tcW w:w="1440" w:type="dxa"/>
            <w:shd w:val="clear" w:color="auto" w:fill="auto"/>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Salguero</w:t>
            </w:r>
          </w:p>
        </w:tc>
        <w:tc>
          <w:tcPr>
            <w:tcW w:w="1762" w:type="dxa"/>
            <w:shd w:val="clear" w:color="auto" w:fill="auto"/>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Antonio</w:t>
            </w:r>
          </w:p>
        </w:tc>
        <w:tc>
          <w:tcPr>
            <w:tcW w:w="1560" w:type="dxa"/>
            <w:shd w:val="clear" w:color="auto" w:fill="auto"/>
            <w:noWrap/>
            <w:vAlign w:val="bottom"/>
          </w:tcPr>
          <w:p w:rsidR="00331B6B" w:rsidRPr="005052E1" w:rsidRDefault="00331B6B" w:rsidP="00F81803">
            <w:pPr>
              <w:jc w:val="center"/>
              <w:rPr>
                <w:rFonts w:ascii="Arial" w:hAnsi="Arial" w:cs="Arial"/>
                <w:sz w:val="20"/>
                <w:szCs w:val="20"/>
              </w:rPr>
            </w:pPr>
            <w:r w:rsidRPr="005052E1">
              <w:rPr>
                <w:rFonts w:ascii="Arial" w:hAnsi="Arial" w:cs="Arial"/>
                <w:sz w:val="20"/>
                <w:szCs w:val="20"/>
              </w:rPr>
              <w:t>12/11/1941</w:t>
            </w:r>
          </w:p>
        </w:tc>
        <w:tc>
          <w:tcPr>
            <w:tcW w:w="2450" w:type="dxa"/>
            <w:shd w:val="clear" w:color="auto" w:fill="auto"/>
            <w:vAlign w:val="bottom"/>
          </w:tcPr>
          <w:p w:rsidR="00331B6B" w:rsidRPr="005052E1" w:rsidRDefault="00331B6B" w:rsidP="002A03FE">
            <w:pPr>
              <w:rPr>
                <w:rFonts w:ascii="Arial" w:hAnsi="Arial" w:cs="Arial"/>
                <w:sz w:val="20"/>
                <w:szCs w:val="20"/>
              </w:rPr>
            </w:pP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Porras</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Arjona</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Salvador</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25/03/1938</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proofErr w:type="spellStart"/>
            <w:r w:rsidRPr="005052E1">
              <w:rPr>
                <w:rFonts w:ascii="Arial" w:hAnsi="Arial" w:cs="Arial"/>
                <w:color w:val="000000"/>
                <w:sz w:val="20"/>
                <w:szCs w:val="20"/>
              </w:rPr>
              <w:t>Setenil</w:t>
            </w:r>
            <w:proofErr w:type="spellEnd"/>
            <w:r w:rsidRPr="005052E1">
              <w:rPr>
                <w:rFonts w:ascii="Arial" w:hAnsi="Arial" w:cs="Arial"/>
                <w:color w:val="000000"/>
                <w:sz w:val="20"/>
                <w:szCs w:val="20"/>
              </w:rPr>
              <w:t xml:space="preserve"> de las Bodegas</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proofErr w:type="spellStart"/>
            <w:r w:rsidRPr="005052E1">
              <w:rPr>
                <w:rFonts w:ascii="Arial" w:hAnsi="Arial" w:cs="Arial"/>
                <w:color w:val="000000"/>
                <w:sz w:val="20"/>
                <w:szCs w:val="20"/>
              </w:rPr>
              <w:t>Puyet</w:t>
            </w:r>
            <w:proofErr w:type="spellEnd"/>
          </w:p>
        </w:tc>
        <w:tc>
          <w:tcPr>
            <w:tcW w:w="1440" w:type="dxa"/>
            <w:shd w:val="clear" w:color="auto" w:fill="auto"/>
            <w:vAlign w:val="bottom"/>
          </w:tcPr>
          <w:p w:rsidR="00331B6B" w:rsidRPr="005052E1" w:rsidRDefault="00331B6B" w:rsidP="002A03FE">
            <w:pPr>
              <w:rPr>
                <w:rFonts w:ascii="Arial" w:hAnsi="Arial" w:cs="Arial"/>
                <w:color w:val="000000"/>
                <w:sz w:val="20"/>
                <w:szCs w:val="20"/>
              </w:rPr>
            </w:pPr>
            <w:proofErr w:type="spellStart"/>
            <w:r w:rsidRPr="005052E1">
              <w:rPr>
                <w:rFonts w:ascii="Arial" w:hAnsi="Arial" w:cs="Arial"/>
                <w:color w:val="000000"/>
                <w:sz w:val="20"/>
                <w:szCs w:val="20"/>
              </w:rPr>
              <w:t>Busquet</w:t>
            </w:r>
            <w:proofErr w:type="spellEnd"/>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Juan</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12/10/1936</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Ramírez</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Castillo</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Andrés</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01/11/1936</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Ramos</w:t>
            </w:r>
          </w:p>
        </w:tc>
        <w:tc>
          <w:tcPr>
            <w:tcW w:w="1440" w:type="dxa"/>
            <w:shd w:val="clear" w:color="auto" w:fill="auto"/>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Guardia</w:t>
            </w:r>
          </w:p>
        </w:tc>
        <w:tc>
          <w:tcPr>
            <w:tcW w:w="1762" w:type="dxa"/>
            <w:shd w:val="clear" w:color="auto" w:fill="auto"/>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Joaquín</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23/06/1941</w:t>
            </w:r>
          </w:p>
        </w:tc>
        <w:tc>
          <w:tcPr>
            <w:tcW w:w="2450" w:type="dxa"/>
            <w:shd w:val="clear" w:color="auto" w:fill="auto"/>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Sanlúcar de Barrameda</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Rebolledo</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Gil</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José</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22/04/1940</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Jimena de la Frontera</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Rendón</w:t>
            </w:r>
          </w:p>
        </w:tc>
        <w:tc>
          <w:tcPr>
            <w:tcW w:w="1440" w:type="dxa"/>
            <w:shd w:val="clear" w:color="auto" w:fill="auto"/>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San Francisco</w:t>
            </w:r>
          </w:p>
        </w:tc>
        <w:tc>
          <w:tcPr>
            <w:tcW w:w="1762" w:type="dxa"/>
            <w:shd w:val="clear" w:color="auto" w:fill="auto"/>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Francisco</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10/08/1936</w:t>
            </w:r>
          </w:p>
        </w:tc>
        <w:tc>
          <w:tcPr>
            <w:tcW w:w="2450" w:type="dxa"/>
            <w:shd w:val="clear" w:color="auto" w:fill="auto"/>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Ricardo</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proofErr w:type="spellStart"/>
            <w:r w:rsidRPr="005052E1">
              <w:rPr>
                <w:rFonts w:ascii="Arial" w:hAnsi="Arial" w:cs="Arial"/>
                <w:color w:val="000000"/>
                <w:sz w:val="20"/>
                <w:szCs w:val="20"/>
              </w:rPr>
              <w:t>Blandino</w:t>
            </w:r>
            <w:proofErr w:type="spellEnd"/>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Antonio</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10/01/1937</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Cádiz</w:t>
            </w:r>
          </w:p>
        </w:tc>
      </w:tr>
      <w:tr w:rsidR="00331B6B" w:rsidRPr="005052E1" w:rsidTr="00924418">
        <w:trPr>
          <w:trHeight w:val="255"/>
        </w:trPr>
        <w:tc>
          <w:tcPr>
            <w:tcW w:w="1809"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Rioja</w:t>
            </w:r>
          </w:p>
        </w:tc>
        <w:tc>
          <w:tcPr>
            <w:tcW w:w="1440"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Castillejo</w:t>
            </w:r>
          </w:p>
        </w:tc>
        <w:tc>
          <w:tcPr>
            <w:tcW w:w="1762"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Gregorio</w:t>
            </w:r>
          </w:p>
        </w:tc>
        <w:tc>
          <w:tcPr>
            <w:tcW w:w="1560" w:type="dxa"/>
            <w:shd w:val="clear" w:color="auto" w:fill="auto"/>
            <w:noWrap/>
            <w:vAlign w:val="bottom"/>
          </w:tcPr>
          <w:p w:rsidR="00331B6B" w:rsidRPr="005052E1" w:rsidRDefault="00331B6B" w:rsidP="00F81803">
            <w:pPr>
              <w:jc w:val="center"/>
              <w:rPr>
                <w:rFonts w:ascii="Arial" w:hAnsi="Arial" w:cs="Arial"/>
                <w:sz w:val="20"/>
                <w:szCs w:val="20"/>
              </w:rPr>
            </w:pPr>
            <w:r w:rsidRPr="005052E1">
              <w:rPr>
                <w:rFonts w:ascii="Arial" w:hAnsi="Arial" w:cs="Arial"/>
                <w:sz w:val="20"/>
                <w:szCs w:val="20"/>
              </w:rPr>
              <w:t>08</w:t>
            </w:r>
            <w:r>
              <w:rPr>
                <w:rFonts w:ascii="Arial" w:hAnsi="Arial" w:cs="Arial"/>
                <w:sz w:val="20"/>
                <w:szCs w:val="20"/>
              </w:rPr>
              <w:t>/</w:t>
            </w:r>
            <w:r w:rsidRPr="005052E1">
              <w:rPr>
                <w:rFonts w:ascii="Arial" w:hAnsi="Arial" w:cs="Arial"/>
                <w:sz w:val="20"/>
                <w:szCs w:val="20"/>
              </w:rPr>
              <w:t>11</w:t>
            </w:r>
            <w:r>
              <w:rPr>
                <w:rFonts w:ascii="Arial" w:hAnsi="Arial" w:cs="Arial"/>
                <w:sz w:val="20"/>
                <w:szCs w:val="20"/>
              </w:rPr>
              <w:t>/</w:t>
            </w:r>
            <w:r w:rsidRPr="005052E1">
              <w:rPr>
                <w:rFonts w:ascii="Arial" w:hAnsi="Arial" w:cs="Arial"/>
                <w:sz w:val="20"/>
                <w:szCs w:val="20"/>
              </w:rPr>
              <w:t>1936</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Pr>
                <w:rFonts w:ascii="Arial" w:hAnsi="Arial" w:cs="Arial"/>
                <w:color w:val="000000"/>
                <w:sz w:val="20"/>
                <w:szCs w:val="20"/>
              </w:rPr>
              <w:t>Rí</w:t>
            </w:r>
            <w:r w:rsidRPr="005052E1">
              <w:rPr>
                <w:rFonts w:ascii="Arial" w:hAnsi="Arial" w:cs="Arial"/>
                <w:color w:val="000000"/>
                <w:sz w:val="20"/>
                <w:szCs w:val="20"/>
              </w:rPr>
              <w:t>os</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García</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Juan</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02/10/1939</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Prado del Rey</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proofErr w:type="spellStart"/>
            <w:r w:rsidRPr="005052E1">
              <w:rPr>
                <w:rFonts w:ascii="Arial" w:hAnsi="Arial" w:cs="Arial"/>
                <w:color w:val="000000"/>
                <w:sz w:val="20"/>
                <w:szCs w:val="20"/>
              </w:rPr>
              <w:t>Rodicio</w:t>
            </w:r>
            <w:proofErr w:type="spellEnd"/>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Castaño</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Manuel</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28/09/1936</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Rodríguez</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Alfaro</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Juan</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06/06/1941</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Alcalá del Valle</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Rodríguez</w:t>
            </w:r>
          </w:p>
        </w:tc>
        <w:tc>
          <w:tcPr>
            <w:tcW w:w="1440" w:type="dxa"/>
            <w:shd w:val="clear" w:color="auto" w:fill="auto"/>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Salas</w:t>
            </w:r>
          </w:p>
        </w:tc>
        <w:tc>
          <w:tcPr>
            <w:tcW w:w="1762" w:type="dxa"/>
            <w:shd w:val="clear" w:color="auto" w:fill="auto"/>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Antonio</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07/06/1941</w:t>
            </w:r>
          </w:p>
        </w:tc>
        <w:tc>
          <w:tcPr>
            <w:tcW w:w="2450" w:type="dxa"/>
            <w:shd w:val="clear" w:color="auto" w:fill="auto"/>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Algar</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Rodríguez</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Izquierdo</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Antonio</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05/02/1941</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Olvera</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Rojano</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Bandera</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Rafael</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15/02/1938</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Roldán</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proofErr w:type="spellStart"/>
            <w:r w:rsidRPr="005052E1">
              <w:rPr>
                <w:rFonts w:ascii="Arial" w:hAnsi="Arial" w:cs="Arial"/>
                <w:color w:val="000000"/>
                <w:sz w:val="20"/>
                <w:szCs w:val="20"/>
              </w:rPr>
              <w:t>Babio</w:t>
            </w:r>
            <w:proofErr w:type="spellEnd"/>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José</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10/01/1937</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Rubio</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Cabrera</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Enrique</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14/05/1937</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Paterna de Rivera</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Rueda</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López</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Juan</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09/01/1939</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lastRenderedPageBreak/>
              <w:t>Salazar</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Toledo</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Rafael</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13/09/1936</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Sánchez</w:t>
            </w:r>
          </w:p>
        </w:tc>
        <w:tc>
          <w:tcPr>
            <w:tcW w:w="1440" w:type="dxa"/>
            <w:shd w:val="clear" w:color="auto" w:fill="auto"/>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Martín</w:t>
            </w:r>
          </w:p>
        </w:tc>
        <w:tc>
          <w:tcPr>
            <w:tcW w:w="1762" w:type="dxa"/>
            <w:shd w:val="clear" w:color="auto" w:fill="auto"/>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Rafael</w:t>
            </w:r>
          </w:p>
        </w:tc>
        <w:tc>
          <w:tcPr>
            <w:tcW w:w="1560" w:type="dxa"/>
            <w:shd w:val="clear" w:color="auto" w:fill="auto"/>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11/07/1939</w:t>
            </w:r>
          </w:p>
        </w:tc>
        <w:tc>
          <w:tcPr>
            <w:tcW w:w="2450" w:type="dxa"/>
            <w:shd w:val="clear" w:color="auto" w:fill="auto"/>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 xml:space="preserve">El </w:t>
            </w:r>
            <w:proofErr w:type="spellStart"/>
            <w:r w:rsidRPr="005052E1">
              <w:rPr>
                <w:rFonts w:ascii="Arial" w:hAnsi="Arial" w:cs="Arial"/>
                <w:sz w:val="20"/>
                <w:szCs w:val="20"/>
              </w:rPr>
              <w:t>Gastor</w:t>
            </w:r>
            <w:proofErr w:type="spellEnd"/>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Sánchez</w:t>
            </w:r>
          </w:p>
        </w:tc>
        <w:tc>
          <w:tcPr>
            <w:tcW w:w="1440" w:type="dxa"/>
            <w:shd w:val="clear" w:color="auto" w:fill="auto"/>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Mata</w:t>
            </w:r>
          </w:p>
        </w:tc>
        <w:tc>
          <w:tcPr>
            <w:tcW w:w="1762" w:type="dxa"/>
            <w:shd w:val="clear" w:color="auto" w:fill="auto"/>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José</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29/07/1941</w:t>
            </w:r>
          </w:p>
        </w:tc>
        <w:tc>
          <w:tcPr>
            <w:tcW w:w="2450" w:type="dxa"/>
            <w:shd w:val="clear" w:color="auto" w:fill="auto"/>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Jerez de la Frontera</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Simón</w:t>
            </w:r>
          </w:p>
        </w:tc>
        <w:tc>
          <w:tcPr>
            <w:tcW w:w="1440" w:type="dxa"/>
            <w:shd w:val="clear" w:color="auto" w:fill="auto"/>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Rodríguez</w:t>
            </w:r>
          </w:p>
        </w:tc>
        <w:tc>
          <w:tcPr>
            <w:tcW w:w="1762" w:type="dxa"/>
            <w:shd w:val="clear" w:color="auto" w:fill="auto"/>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José</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22/04/1941</w:t>
            </w:r>
          </w:p>
        </w:tc>
        <w:tc>
          <w:tcPr>
            <w:tcW w:w="2450" w:type="dxa"/>
            <w:shd w:val="clear" w:color="auto" w:fill="auto"/>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Sanlúcar de Barrameda</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Soriano</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proofErr w:type="spellStart"/>
            <w:r w:rsidRPr="005052E1">
              <w:rPr>
                <w:rFonts w:ascii="Arial" w:hAnsi="Arial" w:cs="Arial"/>
                <w:color w:val="000000"/>
                <w:sz w:val="20"/>
                <w:szCs w:val="20"/>
              </w:rPr>
              <w:t>Belufer</w:t>
            </w:r>
            <w:proofErr w:type="spellEnd"/>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Francisco</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18/09/1940</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San Roque</w:t>
            </w:r>
          </w:p>
        </w:tc>
      </w:tr>
      <w:tr w:rsidR="00331B6B" w:rsidRPr="005052E1" w:rsidTr="00924418">
        <w:trPr>
          <w:trHeight w:val="255"/>
        </w:trPr>
        <w:tc>
          <w:tcPr>
            <w:tcW w:w="1809" w:type="dxa"/>
            <w:shd w:val="clear" w:color="auto" w:fill="auto"/>
            <w:vAlign w:val="center"/>
          </w:tcPr>
          <w:p w:rsidR="00331B6B" w:rsidRPr="005052E1" w:rsidRDefault="00331B6B" w:rsidP="00F81803">
            <w:pPr>
              <w:rPr>
                <w:rFonts w:ascii="Arial" w:hAnsi="Arial" w:cs="Arial"/>
                <w:sz w:val="20"/>
                <w:szCs w:val="20"/>
              </w:rPr>
            </w:pPr>
            <w:r w:rsidRPr="005052E1">
              <w:rPr>
                <w:rFonts w:ascii="Arial" w:hAnsi="Arial" w:cs="Arial"/>
                <w:sz w:val="20"/>
                <w:szCs w:val="20"/>
              </w:rPr>
              <w:t>Tamujo</w:t>
            </w:r>
          </w:p>
        </w:tc>
        <w:tc>
          <w:tcPr>
            <w:tcW w:w="1440" w:type="dxa"/>
            <w:shd w:val="clear" w:color="auto" w:fill="auto"/>
            <w:vAlign w:val="center"/>
          </w:tcPr>
          <w:p w:rsidR="00331B6B" w:rsidRPr="005052E1" w:rsidRDefault="00331B6B" w:rsidP="00F81803">
            <w:pPr>
              <w:rPr>
                <w:rFonts w:ascii="Arial" w:hAnsi="Arial" w:cs="Arial"/>
                <w:sz w:val="20"/>
                <w:szCs w:val="20"/>
              </w:rPr>
            </w:pPr>
            <w:proofErr w:type="spellStart"/>
            <w:r w:rsidRPr="005052E1">
              <w:rPr>
                <w:rFonts w:ascii="Arial" w:hAnsi="Arial" w:cs="Arial"/>
                <w:sz w:val="20"/>
                <w:szCs w:val="20"/>
              </w:rPr>
              <w:t>Litón</w:t>
            </w:r>
            <w:proofErr w:type="spellEnd"/>
          </w:p>
        </w:tc>
        <w:tc>
          <w:tcPr>
            <w:tcW w:w="1762" w:type="dxa"/>
            <w:shd w:val="clear" w:color="auto" w:fill="auto"/>
            <w:vAlign w:val="center"/>
          </w:tcPr>
          <w:p w:rsidR="00331B6B" w:rsidRPr="005052E1" w:rsidRDefault="00331B6B" w:rsidP="00F81803">
            <w:pPr>
              <w:rPr>
                <w:rFonts w:ascii="Arial" w:hAnsi="Arial" w:cs="Arial"/>
                <w:sz w:val="20"/>
                <w:szCs w:val="20"/>
              </w:rPr>
            </w:pPr>
            <w:r w:rsidRPr="005052E1">
              <w:rPr>
                <w:rFonts w:ascii="Arial" w:hAnsi="Arial" w:cs="Arial"/>
                <w:sz w:val="20"/>
                <w:szCs w:val="20"/>
              </w:rPr>
              <w:t>Antonio</w:t>
            </w:r>
          </w:p>
        </w:tc>
        <w:tc>
          <w:tcPr>
            <w:tcW w:w="1560" w:type="dxa"/>
            <w:shd w:val="clear" w:color="auto" w:fill="auto"/>
            <w:noWrap/>
            <w:vAlign w:val="center"/>
          </w:tcPr>
          <w:p w:rsidR="00331B6B" w:rsidRPr="005052E1" w:rsidRDefault="00331B6B" w:rsidP="00331B6B">
            <w:pPr>
              <w:jc w:val="center"/>
              <w:rPr>
                <w:rFonts w:ascii="Arial" w:hAnsi="Arial" w:cs="Arial"/>
                <w:sz w:val="20"/>
                <w:szCs w:val="20"/>
              </w:rPr>
            </w:pPr>
            <w:r w:rsidRPr="005052E1">
              <w:rPr>
                <w:rFonts w:ascii="Arial" w:hAnsi="Arial" w:cs="Arial"/>
                <w:sz w:val="20"/>
                <w:szCs w:val="20"/>
              </w:rPr>
              <w:t>01/01/1939</w:t>
            </w:r>
          </w:p>
        </w:tc>
        <w:tc>
          <w:tcPr>
            <w:tcW w:w="2450" w:type="dxa"/>
            <w:shd w:val="clear" w:color="auto" w:fill="auto"/>
            <w:vAlign w:val="center"/>
          </w:tcPr>
          <w:p w:rsidR="00331B6B" w:rsidRPr="005052E1" w:rsidRDefault="00331B6B" w:rsidP="00F81803">
            <w:pPr>
              <w:rPr>
                <w:rFonts w:ascii="Arial" w:hAnsi="Arial" w:cs="Arial"/>
                <w:color w:val="000000"/>
                <w:sz w:val="20"/>
                <w:szCs w:val="20"/>
              </w:rPr>
            </w:pPr>
            <w:r w:rsidRPr="005052E1">
              <w:rPr>
                <w:rFonts w:ascii="Arial" w:hAnsi="Arial" w:cs="Arial"/>
                <w:color w:val="000000"/>
                <w:sz w:val="20"/>
                <w:szCs w:val="20"/>
              </w:rPr>
              <w:t>Villanueva de los Barros (Badajoz)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Toro</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Franco</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Inocencio</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20/09/1936</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Torres - Daniel</w:t>
            </w:r>
          </w:p>
        </w:tc>
        <w:tc>
          <w:tcPr>
            <w:tcW w:w="1440" w:type="dxa"/>
            <w:shd w:val="clear" w:color="auto" w:fill="auto"/>
            <w:noWrap/>
            <w:vAlign w:val="bottom"/>
          </w:tcPr>
          <w:p w:rsidR="00331B6B" w:rsidRPr="005052E1" w:rsidRDefault="00331B6B" w:rsidP="002A03FE">
            <w:pPr>
              <w:rPr>
                <w:rFonts w:ascii="Arial" w:hAnsi="Arial" w:cs="Arial"/>
                <w:sz w:val="20"/>
                <w:szCs w:val="20"/>
              </w:rPr>
            </w:pPr>
            <w:proofErr w:type="spellStart"/>
            <w:r w:rsidRPr="005052E1">
              <w:rPr>
                <w:rFonts w:ascii="Arial" w:hAnsi="Arial" w:cs="Arial"/>
                <w:sz w:val="20"/>
                <w:szCs w:val="20"/>
              </w:rPr>
              <w:t>Moriano</w:t>
            </w:r>
            <w:proofErr w:type="spellEnd"/>
          </w:p>
        </w:tc>
        <w:tc>
          <w:tcPr>
            <w:tcW w:w="1762" w:type="dxa"/>
            <w:shd w:val="clear" w:color="auto" w:fill="auto"/>
            <w:noWrap/>
            <w:vAlign w:val="bottom"/>
          </w:tcPr>
          <w:p w:rsidR="00331B6B" w:rsidRPr="005052E1" w:rsidRDefault="00331B6B" w:rsidP="002A03FE">
            <w:pPr>
              <w:rPr>
                <w:rFonts w:ascii="Arial" w:hAnsi="Arial" w:cs="Arial"/>
                <w:sz w:val="20"/>
                <w:szCs w:val="20"/>
              </w:rPr>
            </w:pPr>
            <w:r w:rsidRPr="005052E1">
              <w:rPr>
                <w:rFonts w:ascii="Arial" w:hAnsi="Arial" w:cs="Arial"/>
                <w:sz w:val="20"/>
                <w:szCs w:val="20"/>
              </w:rPr>
              <w:t>Juan</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22/07/1936</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proofErr w:type="spellStart"/>
            <w:r w:rsidRPr="005052E1">
              <w:rPr>
                <w:rFonts w:ascii="Arial" w:hAnsi="Arial" w:cs="Arial"/>
                <w:color w:val="000000"/>
                <w:sz w:val="20"/>
                <w:szCs w:val="20"/>
              </w:rPr>
              <w:t>Vejer</w:t>
            </w:r>
            <w:proofErr w:type="spellEnd"/>
            <w:r w:rsidRPr="005052E1">
              <w:rPr>
                <w:rFonts w:ascii="Arial" w:hAnsi="Arial" w:cs="Arial"/>
                <w:color w:val="000000"/>
                <w:sz w:val="20"/>
                <w:szCs w:val="20"/>
              </w:rPr>
              <w:t xml:space="preserve"> de la Frontera</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Troya</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Villegas</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Manuel Antonio</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25/10/1937</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El Bosque</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Trujillo</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González</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Miguel</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14/02/1938</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 xml:space="preserve">Cañete la </w:t>
            </w:r>
            <w:r>
              <w:rPr>
                <w:rFonts w:ascii="Arial" w:hAnsi="Arial" w:cs="Arial"/>
                <w:color w:val="000000"/>
                <w:sz w:val="20"/>
                <w:szCs w:val="20"/>
              </w:rPr>
              <w:t>Real (Cór</w:t>
            </w:r>
            <w:r w:rsidRPr="005052E1">
              <w:rPr>
                <w:rFonts w:ascii="Arial" w:hAnsi="Arial" w:cs="Arial"/>
                <w:color w:val="000000"/>
                <w:sz w:val="20"/>
                <w:szCs w:val="20"/>
              </w:rPr>
              <w:t>d</w:t>
            </w:r>
            <w:r>
              <w:rPr>
                <w:rFonts w:ascii="Arial" w:hAnsi="Arial" w:cs="Arial"/>
                <w:color w:val="000000"/>
                <w:sz w:val="20"/>
                <w:szCs w:val="20"/>
              </w:rPr>
              <w:t>o</w:t>
            </w:r>
            <w:r w:rsidRPr="005052E1">
              <w:rPr>
                <w:rFonts w:ascii="Arial" w:hAnsi="Arial" w:cs="Arial"/>
                <w:color w:val="000000"/>
                <w:sz w:val="20"/>
                <w:szCs w:val="20"/>
              </w:rPr>
              <w:t>ba)</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Valenzuela</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Cárdenas</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Guillermo</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30/08/1936</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Vargas</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López</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Salvador</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06/08/1938</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Casares (Málaga)</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Varo</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Sánchez</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Antonio</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26/07/1936</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proofErr w:type="spellStart"/>
            <w:r w:rsidRPr="005052E1">
              <w:rPr>
                <w:rFonts w:ascii="Arial" w:hAnsi="Arial" w:cs="Arial"/>
                <w:color w:val="000000"/>
                <w:sz w:val="20"/>
                <w:szCs w:val="20"/>
              </w:rPr>
              <w:t>Vejer</w:t>
            </w:r>
            <w:proofErr w:type="spellEnd"/>
            <w:r w:rsidRPr="005052E1">
              <w:rPr>
                <w:rFonts w:ascii="Arial" w:hAnsi="Arial" w:cs="Arial"/>
                <w:color w:val="000000"/>
                <w:sz w:val="20"/>
                <w:szCs w:val="20"/>
              </w:rPr>
              <w:t xml:space="preserve"> de la Frontera</w:t>
            </w:r>
          </w:p>
        </w:tc>
      </w:tr>
      <w:tr w:rsidR="00331B6B" w:rsidRPr="005052E1" w:rsidTr="00924418">
        <w:trPr>
          <w:trHeight w:val="255"/>
        </w:trPr>
        <w:tc>
          <w:tcPr>
            <w:tcW w:w="1809" w:type="dxa"/>
            <w:shd w:val="clear" w:color="auto" w:fill="auto"/>
            <w:vAlign w:val="center"/>
          </w:tcPr>
          <w:p w:rsidR="00331B6B" w:rsidRPr="005052E1" w:rsidRDefault="00331B6B" w:rsidP="00222551">
            <w:pPr>
              <w:rPr>
                <w:rFonts w:ascii="Arial" w:hAnsi="Arial" w:cs="Arial"/>
                <w:color w:val="000000"/>
                <w:sz w:val="20"/>
                <w:szCs w:val="20"/>
              </w:rPr>
            </w:pPr>
            <w:r w:rsidRPr="005052E1">
              <w:rPr>
                <w:rFonts w:ascii="Arial" w:hAnsi="Arial" w:cs="Arial"/>
                <w:color w:val="000000"/>
                <w:sz w:val="20"/>
                <w:szCs w:val="20"/>
              </w:rPr>
              <w:t>Vázquez</w:t>
            </w:r>
          </w:p>
        </w:tc>
        <w:tc>
          <w:tcPr>
            <w:tcW w:w="1440" w:type="dxa"/>
            <w:shd w:val="clear" w:color="auto" w:fill="auto"/>
            <w:vAlign w:val="center"/>
          </w:tcPr>
          <w:p w:rsidR="00331B6B" w:rsidRPr="005052E1" w:rsidRDefault="00331B6B" w:rsidP="00222551">
            <w:pPr>
              <w:rPr>
                <w:rFonts w:ascii="Arial" w:hAnsi="Arial" w:cs="Arial"/>
                <w:color w:val="000000"/>
                <w:sz w:val="20"/>
                <w:szCs w:val="20"/>
              </w:rPr>
            </w:pPr>
            <w:r w:rsidRPr="005052E1">
              <w:rPr>
                <w:rFonts w:ascii="Arial" w:hAnsi="Arial" w:cs="Arial"/>
                <w:color w:val="000000"/>
                <w:sz w:val="20"/>
                <w:szCs w:val="20"/>
              </w:rPr>
              <w:t>Carranza</w:t>
            </w:r>
          </w:p>
        </w:tc>
        <w:tc>
          <w:tcPr>
            <w:tcW w:w="1762" w:type="dxa"/>
            <w:shd w:val="clear" w:color="auto" w:fill="auto"/>
            <w:vAlign w:val="center"/>
          </w:tcPr>
          <w:p w:rsidR="00331B6B" w:rsidRPr="005052E1" w:rsidRDefault="00331B6B" w:rsidP="00222551">
            <w:pPr>
              <w:rPr>
                <w:rFonts w:ascii="Arial" w:hAnsi="Arial" w:cs="Arial"/>
                <w:color w:val="000000"/>
                <w:sz w:val="20"/>
                <w:szCs w:val="20"/>
              </w:rPr>
            </w:pPr>
            <w:r w:rsidRPr="005052E1">
              <w:rPr>
                <w:rFonts w:ascii="Arial" w:hAnsi="Arial" w:cs="Arial"/>
                <w:color w:val="000000"/>
                <w:sz w:val="20"/>
                <w:szCs w:val="20"/>
              </w:rPr>
              <w:t>Simeón</w:t>
            </w:r>
          </w:p>
        </w:tc>
        <w:tc>
          <w:tcPr>
            <w:tcW w:w="1560" w:type="dxa"/>
            <w:shd w:val="clear" w:color="auto" w:fill="auto"/>
            <w:vAlign w:val="center"/>
          </w:tcPr>
          <w:p w:rsidR="00331B6B" w:rsidRPr="005052E1" w:rsidRDefault="00331B6B" w:rsidP="00222551">
            <w:pPr>
              <w:jc w:val="center"/>
              <w:rPr>
                <w:rFonts w:ascii="Arial" w:hAnsi="Arial" w:cs="Arial"/>
                <w:color w:val="000000"/>
                <w:sz w:val="20"/>
                <w:szCs w:val="20"/>
              </w:rPr>
            </w:pPr>
            <w:r w:rsidRPr="005052E1">
              <w:rPr>
                <w:rFonts w:ascii="Arial" w:hAnsi="Arial" w:cs="Arial"/>
                <w:color w:val="000000"/>
                <w:sz w:val="20"/>
                <w:szCs w:val="20"/>
              </w:rPr>
              <w:t>01/06/1940</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Cumbres Mayores (Huelva)</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Vega</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González</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Francisco</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18/05/1937</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Ventoso</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proofErr w:type="spellStart"/>
            <w:r w:rsidRPr="005052E1">
              <w:rPr>
                <w:rFonts w:ascii="Arial" w:hAnsi="Arial" w:cs="Arial"/>
                <w:color w:val="000000"/>
                <w:sz w:val="20"/>
                <w:szCs w:val="20"/>
              </w:rPr>
              <w:t>Quiruja</w:t>
            </w:r>
            <w:proofErr w:type="spellEnd"/>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José</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08/11/1936</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proofErr w:type="spellStart"/>
            <w:r w:rsidRPr="005052E1">
              <w:rPr>
                <w:rFonts w:ascii="Arial" w:hAnsi="Arial" w:cs="Arial"/>
                <w:color w:val="000000"/>
                <w:sz w:val="20"/>
                <w:szCs w:val="20"/>
              </w:rPr>
              <w:t>Villalba</w:t>
            </w:r>
            <w:proofErr w:type="spellEnd"/>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Morales</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Rodrigo</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25/03/1938</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Olvera (Cádiz)</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Villalón</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Molinillo</w:t>
            </w:r>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Francisco</w:t>
            </w:r>
          </w:p>
        </w:tc>
        <w:tc>
          <w:tcPr>
            <w:tcW w:w="1560" w:type="dxa"/>
            <w:shd w:val="clear" w:color="auto" w:fill="auto"/>
            <w:vAlign w:val="bottom"/>
          </w:tcPr>
          <w:p w:rsidR="00331B6B" w:rsidRPr="005052E1" w:rsidRDefault="00331B6B" w:rsidP="002A03FE">
            <w:pPr>
              <w:jc w:val="center"/>
              <w:rPr>
                <w:rFonts w:ascii="Arial" w:hAnsi="Arial" w:cs="Arial"/>
                <w:color w:val="000000"/>
                <w:sz w:val="20"/>
                <w:szCs w:val="20"/>
              </w:rPr>
            </w:pPr>
            <w:r w:rsidRPr="005052E1">
              <w:rPr>
                <w:rFonts w:ascii="Arial" w:hAnsi="Arial" w:cs="Arial"/>
                <w:color w:val="000000"/>
                <w:sz w:val="20"/>
                <w:szCs w:val="20"/>
              </w:rPr>
              <w:t>06/12/1939</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proofErr w:type="spellStart"/>
            <w:r w:rsidRPr="005052E1">
              <w:rPr>
                <w:rFonts w:ascii="Arial" w:hAnsi="Arial" w:cs="Arial"/>
                <w:color w:val="000000"/>
                <w:sz w:val="20"/>
                <w:szCs w:val="20"/>
              </w:rPr>
              <w:t>Setenil</w:t>
            </w:r>
            <w:proofErr w:type="spellEnd"/>
            <w:r w:rsidRPr="005052E1">
              <w:rPr>
                <w:rFonts w:ascii="Arial" w:hAnsi="Arial" w:cs="Arial"/>
                <w:color w:val="000000"/>
                <w:sz w:val="20"/>
                <w:szCs w:val="20"/>
              </w:rPr>
              <w:t xml:space="preserve"> de las Bodegas</w:t>
            </w:r>
          </w:p>
        </w:tc>
      </w:tr>
      <w:tr w:rsidR="00331B6B" w:rsidRPr="005052E1" w:rsidTr="00924418">
        <w:trPr>
          <w:trHeight w:val="255"/>
        </w:trPr>
        <w:tc>
          <w:tcPr>
            <w:tcW w:w="1809"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Zambrana</w:t>
            </w:r>
          </w:p>
        </w:tc>
        <w:tc>
          <w:tcPr>
            <w:tcW w:w="1440" w:type="dxa"/>
            <w:shd w:val="clear" w:color="auto" w:fill="auto"/>
            <w:vAlign w:val="bottom"/>
          </w:tcPr>
          <w:p w:rsidR="00331B6B" w:rsidRPr="005052E1" w:rsidRDefault="00331B6B" w:rsidP="002A03FE">
            <w:pPr>
              <w:rPr>
                <w:rFonts w:ascii="Arial" w:hAnsi="Arial" w:cs="Arial"/>
                <w:color w:val="000000"/>
                <w:sz w:val="20"/>
                <w:szCs w:val="20"/>
              </w:rPr>
            </w:pPr>
            <w:proofErr w:type="spellStart"/>
            <w:r w:rsidRPr="005052E1">
              <w:rPr>
                <w:rFonts w:ascii="Arial" w:hAnsi="Arial" w:cs="Arial"/>
                <w:color w:val="000000"/>
                <w:sz w:val="20"/>
                <w:szCs w:val="20"/>
              </w:rPr>
              <w:t>Malpartida</w:t>
            </w:r>
            <w:proofErr w:type="spellEnd"/>
          </w:p>
        </w:tc>
        <w:tc>
          <w:tcPr>
            <w:tcW w:w="1762"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Juan</w:t>
            </w:r>
          </w:p>
        </w:tc>
        <w:tc>
          <w:tcPr>
            <w:tcW w:w="1560" w:type="dxa"/>
            <w:shd w:val="clear" w:color="auto" w:fill="auto"/>
            <w:noWrap/>
            <w:vAlign w:val="bottom"/>
          </w:tcPr>
          <w:p w:rsidR="00331B6B" w:rsidRPr="005052E1" w:rsidRDefault="00331B6B" w:rsidP="002A03FE">
            <w:pPr>
              <w:jc w:val="center"/>
              <w:rPr>
                <w:rFonts w:ascii="Arial" w:hAnsi="Arial" w:cs="Arial"/>
                <w:sz w:val="20"/>
                <w:szCs w:val="20"/>
              </w:rPr>
            </w:pPr>
            <w:r w:rsidRPr="005052E1">
              <w:rPr>
                <w:rFonts w:ascii="Arial" w:hAnsi="Arial" w:cs="Arial"/>
                <w:sz w:val="20"/>
                <w:szCs w:val="20"/>
              </w:rPr>
              <w:t>29/10/1938</w:t>
            </w:r>
          </w:p>
        </w:tc>
        <w:tc>
          <w:tcPr>
            <w:tcW w:w="2450" w:type="dxa"/>
            <w:shd w:val="clear" w:color="auto" w:fill="auto"/>
            <w:vAlign w:val="bottom"/>
          </w:tcPr>
          <w:p w:rsidR="00331B6B" w:rsidRPr="005052E1" w:rsidRDefault="00331B6B" w:rsidP="002A03FE">
            <w:pPr>
              <w:rPr>
                <w:rFonts w:ascii="Arial" w:hAnsi="Arial" w:cs="Arial"/>
                <w:color w:val="000000"/>
                <w:sz w:val="20"/>
                <w:szCs w:val="20"/>
              </w:rPr>
            </w:pPr>
            <w:r w:rsidRPr="005052E1">
              <w:rPr>
                <w:rFonts w:ascii="Arial" w:hAnsi="Arial" w:cs="Arial"/>
                <w:color w:val="000000"/>
                <w:sz w:val="20"/>
                <w:szCs w:val="20"/>
              </w:rPr>
              <w:t>Olvera (Cádiz)</w:t>
            </w:r>
          </w:p>
        </w:tc>
      </w:tr>
    </w:tbl>
    <w:p w:rsidR="00F81803" w:rsidRDefault="00F81803" w:rsidP="00F81803"/>
    <w:p w:rsidR="0018137E" w:rsidRDefault="0018137E" w:rsidP="0018137E">
      <w:pPr>
        <w:autoSpaceDE w:val="0"/>
        <w:autoSpaceDN w:val="0"/>
        <w:adjustRightInd w:val="0"/>
        <w:rPr>
          <w:color w:val="000000"/>
          <w:sz w:val="28"/>
          <w:szCs w:val="28"/>
        </w:rPr>
      </w:pPr>
    </w:p>
    <w:p w:rsidR="0018137E" w:rsidRPr="005D0218" w:rsidRDefault="0018137E" w:rsidP="0018137E">
      <w:pPr>
        <w:autoSpaceDE w:val="0"/>
        <w:autoSpaceDN w:val="0"/>
        <w:adjustRightInd w:val="0"/>
        <w:rPr>
          <w:color w:val="000000"/>
        </w:rPr>
      </w:pPr>
    </w:p>
    <w:sectPr w:rsidR="0018137E" w:rsidRPr="005D0218" w:rsidSect="00F81803">
      <w:headerReference w:type="even" r:id="rId14"/>
      <w:headerReference w:type="default" r:id="rId15"/>
      <w:footerReference w:type="even" r:id="rId16"/>
      <w:footerReference w:type="default" r:id="rId17"/>
      <w:headerReference w:type="first" r:id="rId18"/>
      <w:pgSz w:w="11906" w:h="16838" w:code="9"/>
      <w:pgMar w:top="1418" w:right="1226" w:bottom="1418" w:left="1276"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774" w:rsidRDefault="00BF4774">
      <w:r>
        <w:separator/>
      </w:r>
    </w:p>
  </w:endnote>
  <w:endnote w:type="continuationSeparator" w:id="0">
    <w:p w:rsidR="00BF4774" w:rsidRDefault="00BF4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57429" w:rsidRPr="00475106" w:rsidRDefault="00857429" w:rsidP="001D0EC1">
    <w:pPr>
      <w:pStyle w:val="Piedepgina"/>
      <w:framePr w:wrap="around" w:vAnchor="text" w:hAnchor="margin" w:xAlign="right" w:y="1"/>
      <w:rPr>
        <w:rStyle w:val="Nmerodepgina"/>
        <w:rFonts w:ascii="Georgia" w:hAnsi="Georgia" w:cs="Arial"/>
        <w:b/>
        <w:bCs/>
        <w:color w:val="FFFFFF"/>
        <w:sz w:val="16"/>
        <w:szCs w:val="16"/>
      </w:rPr>
    </w:pPr>
  </w:p>
  <w:tbl>
    <w:tblPr>
      <w:tblW w:w="0" w:type="auto"/>
      <w:jc w:val="center"/>
      <w:tblInd w:w="17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67"/>
    </w:tblGrid>
    <w:tr w:rsidR="00857429" w:rsidRPr="0013015F" w:rsidTr="001D1AF8">
      <w:trPr>
        <w:jc w:val="center"/>
      </w:trPr>
      <w:tc>
        <w:tcPr>
          <w:tcW w:w="9167" w:type="dxa"/>
          <w:shd w:val="clear" w:color="auto" w:fill="000000" w:themeFill="text1"/>
        </w:tcPr>
        <w:p w:rsidR="00857429" w:rsidRPr="00475106" w:rsidRDefault="00D01681" w:rsidP="00B71EE2">
          <w:pPr>
            <w:pStyle w:val="Encabezado"/>
            <w:tabs>
              <w:tab w:val="clear" w:pos="4252"/>
              <w:tab w:val="clear" w:pos="8504"/>
              <w:tab w:val="left" w:pos="7520"/>
              <w:tab w:val="left" w:pos="8295"/>
              <w:tab w:val="left" w:pos="9330"/>
              <w:tab w:val="right" w:pos="9984"/>
            </w:tabs>
            <w:jc w:val="both"/>
            <w:rPr>
              <w:rFonts w:ascii="Georgia" w:hAnsi="Georgia" w:cs="Arial"/>
              <w:b/>
              <w:color w:val="FFFFFF" w:themeColor="background1"/>
              <w:sz w:val="16"/>
              <w:szCs w:val="16"/>
            </w:rPr>
          </w:pPr>
          <w:r w:rsidRPr="00475106">
            <w:rPr>
              <w:rFonts w:ascii="Georgia" w:hAnsi="Georgia"/>
              <w:b/>
              <w:color w:val="FFFFFF" w:themeColor="background1"/>
              <w:sz w:val="16"/>
              <w:szCs w:val="16"/>
            </w:rPr>
            <w:t>RMHSA-CGT.A</w:t>
          </w:r>
          <w:r w:rsidR="00857429" w:rsidRPr="00475106">
            <w:rPr>
              <w:rFonts w:ascii="Georgia" w:hAnsi="Georgia" w:cs="Arial"/>
              <w:b/>
              <w:color w:val="FFFFFF" w:themeColor="background1"/>
              <w:sz w:val="16"/>
              <w:szCs w:val="16"/>
            </w:rPr>
            <w:t xml:space="preserve">                                                              </w:t>
          </w:r>
          <w:r w:rsidR="00B71EE2">
            <w:rPr>
              <w:rFonts w:ascii="Georgia" w:hAnsi="Georgia" w:cs="Arial"/>
              <w:b/>
              <w:color w:val="FFFFFF" w:themeColor="background1"/>
              <w:sz w:val="16"/>
              <w:szCs w:val="16"/>
            </w:rPr>
            <w:t xml:space="preserve">                                                                                                                            </w:t>
          </w:r>
          <w:r w:rsidR="00857429" w:rsidRPr="00475106">
            <w:rPr>
              <w:rFonts w:ascii="Georgia" w:hAnsi="Georgia" w:cs="Arial"/>
              <w:b/>
              <w:color w:val="FFFFFF" w:themeColor="background1"/>
              <w:sz w:val="16"/>
              <w:szCs w:val="16"/>
            </w:rPr>
            <w:t xml:space="preserve"> </w:t>
          </w:r>
          <w:r w:rsidR="00B71EE2" w:rsidRPr="00B71EE2">
            <w:rPr>
              <w:rFonts w:ascii="Georgia" w:hAnsi="Georgia" w:cs="Arial"/>
              <w:b/>
              <w:color w:val="FFFFFF" w:themeColor="background1"/>
              <w:sz w:val="16"/>
              <w:szCs w:val="16"/>
            </w:rPr>
            <w:fldChar w:fldCharType="begin"/>
          </w:r>
          <w:r w:rsidR="00B71EE2" w:rsidRPr="00B71EE2">
            <w:rPr>
              <w:rFonts w:ascii="Georgia" w:hAnsi="Georgia" w:cs="Arial"/>
              <w:b/>
              <w:color w:val="FFFFFF" w:themeColor="background1"/>
              <w:sz w:val="16"/>
              <w:szCs w:val="16"/>
            </w:rPr>
            <w:instrText xml:space="preserve"> PAGE   \* MERGEFORMAT </w:instrText>
          </w:r>
          <w:r w:rsidR="00B71EE2" w:rsidRPr="00B71EE2">
            <w:rPr>
              <w:rFonts w:ascii="Georgia" w:hAnsi="Georgia" w:cs="Arial"/>
              <w:b/>
              <w:color w:val="FFFFFF" w:themeColor="background1"/>
              <w:sz w:val="16"/>
              <w:szCs w:val="16"/>
            </w:rPr>
            <w:fldChar w:fldCharType="separate"/>
          </w:r>
          <w:r w:rsidR="008316F8">
            <w:rPr>
              <w:rFonts w:ascii="Georgia" w:hAnsi="Georgia" w:cs="Arial"/>
              <w:b/>
              <w:noProof/>
              <w:color w:val="FFFFFF" w:themeColor="background1"/>
              <w:sz w:val="16"/>
              <w:szCs w:val="16"/>
            </w:rPr>
            <w:t>6</w:t>
          </w:r>
          <w:r w:rsidR="00B71EE2" w:rsidRPr="00B71EE2">
            <w:rPr>
              <w:rFonts w:ascii="Georgia" w:hAnsi="Georgia" w:cs="Arial"/>
              <w:b/>
              <w:color w:val="FFFFFF" w:themeColor="background1"/>
              <w:sz w:val="16"/>
              <w:szCs w:val="16"/>
            </w:rPr>
            <w:fldChar w:fldCharType="end"/>
          </w:r>
        </w:p>
      </w:tc>
    </w:tr>
  </w:tbl>
  <w:p w:rsidR="00857429" w:rsidRDefault="00857429" w:rsidP="001D0EC1">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4"/>
    </w:tblGrid>
    <w:tr w:rsidR="00857429" w:rsidRPr="0013015F" w:rsidTr="00662E0B">
      <w:trPr>
        <w:jc w:val="center"/>
      </w:trPr>
      <w:tc>
        <w:tcPr>
          <w:tcW w:w="9184" w:type="dxa"/>
          <w:shd w:val="clear" w:color="auto" w:fill="000000" w:themeFill="text1"/>
        </w:tcPr>
        <w:p w:rsidR="00857429" w:rsidRPr="00662E0B" w:rsidRDefault="00D01681" w:rsidP="00B71EE2">
          <w:pPr>
            <w:pStyle w:val="Encabezado"/>
            <w:tabs>
              <w:tab w:val="clear" w:pos="4252"/>
              <w:tab w:val="clear" w:pos="8504"/>
              <w:tab w:val="left" w:pos="8295"/>
              <w:tab w:val="left" w:pos="8875"/>
              <w:tab w:val="left" w:pos="9330"/>
              <w:tab w:val="right" w:pos="9984"/>
            </w:tabs>
            <w:ind w:right="360"/>
            <w:rPr>
              <w:rFonts w:ascii="Georgia" w:hAnsi="Georgia" w:cs="Arial"/>
              <w:b/>
              <w:color w:val="FFFFFF"/>
              <w:sz w:val="16"/>
              <w:szCs w:val="16"/>
            </w:rPr>
          </w:pPr>
          <w:r w:rsidRPr="00662E0B">
            <w:rPr>
              <w:rFonts w:ascii="Georgia" w:hAnsi="Georgia" w:cs="Arial"/>
              <w:b/>
              <w:color w:val="FFFFFF"/>
              <w:sz w:val="16"/>
              <w:szCs w:val="16"/>
            </w:rPr>
            <w:t>RMHSA-CGT.A</w:t>
          </w:r>
          <w:r w:rsidR="00857429" w:rsidRPr="00662E0B">
            <w:rPr>
              <w:rFonts w:ascii="Georgia" w:hAnsi="Georgia" w:cs="Arial"/>
              <w:b/>
              <w:color w:val="FFFFFF"/>
              <w:sz w:val="16"/>
              <w:szCs w:val="16"/>
            </w:rPr>
            <w:tab/>
          </w:r>
          <w:r w:rsidR="00857429" w:rsidRPr="00662E0B">
            <w:rPr>
              <w:rFonts w:ascii="Georgia" w:hAnsi="Georgia" w:cs="Arial"/>
              <w:b/>
              <w:color w:val="FFFFFF"/>
              <w:sz w:val="16"/>
              <w:szCs w:val="16"/>
            </w:rPr>
            <w:tab/>
          </w:r>
          <w:r w:rsidR="00B71EE2" w:rsidRPr="00B71EE2">
            <w:rPr>
              <w:rFonts w:ascii="Georgia" w:hAnsi="Georgia" w:cs="Arial"/>
              <w:b/>
              <w:color w:val="FFFFFF"/>
              <w:sz w:val="16"/>
              <w:szCs w:val="16"/>
            </w:rPr>
            <w:fldChar w:fldCharType="begin"/>
          </w:r>
          <w:r w:rsidR="00B71EE2" w:rsidRPr="00B71EE2">
            <w:rPr>
              <w:rFonts w:ascii="Georgia" w:hAnsi="Georgia" w:cs="Arial"/>
              <w:b/>
              <w:color w:val="FFFFFF"/>
              <w:sz w:val="16"/>
              <w:szCs w:val="16"/>
            </w:rPr>
            <w:instrText xml:space="preserve"> PAGE   \* MERGEFORMAT </w:instrText>
          </w:r>
          <w:r w:rsidR="00B71EE2" w:rsidRPr="00B71EE2">
            <w:rPr>
              <w:rFonts w:ascii="Georgia" w:hAnsi="Georgia" w:cs="Arial"/>
              <w:b/>
              <w:color w:val="FFFFFF"/>
              <w:sz w:val="16"/>
              <w:szCs w:val="16"/>
            </w:rPr>
            <w:fldChar w:fldCharType="separate"/>
          </w:r>
          <w:r w:rsidR="008316F8">
            <w:rPr>
              <w:rFonts w:ascii="Georgia" w:hAnsi="Georgia" w:cs="Arial"/>
              <w:b/>
              <w:noProof/>
              <w:color w:val="FFFFFF"/>
              <w:sz w:val="16"/>
              <w:szCs w:val="16"/>
            </w:rPr>
            <w:t>5</w:t>
          </w:r>
          <w:r w:rsidR="00B71EE2" w:rsidRPr="00B71EE2">
            <w:rPr>
              <w:rFonts w:ascii="Georgia" w:hAnsi="Georgia" w:cs="Arial"/>
              <w:b/>
              <w:color w:val="FFFFFF"/>
              <w:sz w:val="16"/>
              <w:szCs w:val="16"/>
            </w:rPr>
            <w:fldChar w:fldCharType="end"/>
          </w:r>
          <w:r w:rsidR="00B71EE2">
            <w:rPr>
              <w:rFonts w:ascii="Georgia" w:hAnsi="Georgia" w:cs="Arial"/>
              <w:b/>
              <w:color w:val="FFFFFF"/>
              <w:sz w:val="16"/>
              <w:szCs w:val="16"/>
            </w:rPr>
            <w:tab/>
          </w:r>
          <w:r w:rsidR="00857429" w:rsidRPr="00662E0B">
            <w:rPr>
              <w:rFonts w:ascii="Georgia" w:hAnsi="Georgia" w:cs="Arial"/>
              <w:b/>
              <w:color w:val="FFFFFF"/>
              <w:sz w:val="16"/>
              <w:szCs w:val="16"/>
            </w:rPr>
            <w:t xml:space="preserve">                                                                   </w:t>
          </w:r>
        </w:p>
      </w:tc>
    </w:tr>
  </w:tbl>
  <w:p w:rsidR="00857429" w:rsidRPr="009E4622" w:rsidRDefault="00857429" w:rsidP="009E4622">
    <w:pPr>
      <w:pStyle w:val="Piedepgina"/>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774" w:rsidRDefault="00BF4774">
      <w:r>
        <w:separator/>
      </w:r>
    </w:p>
  </w:footnote>
  <w:footnote w:type="continuationSeparator" w:id="0">
    <w:p w:rsidR="00BF4774" w:rsidRDefault="00BF47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3"/>
    </w:tblGrid>
    <w:tr w:rsidR="00857429" w:rsidRPr="00BB353B" w:rsidTr="00417F57">
      <w:trPr>
        <w:jc w:val="center"/>
      </w:trPr>
      <w:tc>
        <w:tcPr>
          <w:tcW w:w="9263" w:type="dxa"/>
          <w:shd w:val="clear" w:color="auto" w:fill="000000" w:themeFill="text1"/>
        </w:tcPr>
        <w:p w:rsidR="00857429" w:rsidRPr="00475106" w:rsidRDefault="008316F8" w:rsidP="00417F57">
          <w:pPr>
            <w:pStyle w:val="Encabezado"/>
            <w:tabs>
              <w:tab w:val="left" w:pos="4095"/>
            </w:tabs>
            <w:jc w:val="center"/>
            <w:rPr>
              <w:rFonts w:ascii="Georgia" w:hAnsi="Georgia" w:cs="Arial"/>
              <w:b/>
              <w:color w:val="FFFFFF" w:themeColor="background1"/>
              <w:sz w:val="16"/>
              <w:szCs w:val="16"/>
            </w:rPr>
          </w:pPr>
          <w:r>
            <w:rPr>
              <w:rFonts w:ascii="Georgia" w:hAnsi="Georgia" w:cs="Arial"/>
              <w:b/>
              <w:noProof/>
              <w:color w:val="FFFFFF" w:themeColor="background1"/>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11914" o:spid="_x0000_s25614" type="#_x0000_t75" style="position:absolute;left:0;text-align:left;margin-left:0;margin-top:0;width:663.75pt;height:951.75pt;z-index:-251657216;mso-position-horizontal:center;mso-position-horizontal-relative:margin;mso-position-vertical:center;mso-position-vertical-relative:margin" o:allowincell="f">
                <v:imagedata r:id="rId1" o:title="Logo-cartel  2013" gain="19661f" blacklevel="22938f"/>
                <w10:wrap anchorx="margin" anchory="margin"/>
              </v:shape>
            </w:pict>
          </w:r>
          <w:r w:rsidR="00417F57">
            <w:rPr>
              <w:rFonts w:ascii="Georgia" w:hAnsi="Georgia" w:cs="Arial"/>
              <w:b/>
              <w:color w:val="FFFFFF" w:themeColor="background1"/>
              <w:sz w:val="16"/>
              <w:szCs w:val="16"/>
            </w:rPr>
            <w:t>Localización de los asesinados por el franquismo en la fosa común de Cádiz</w:t>
          </w:r>
        </w:p>
      </w:tc>
    </w:tr>
  </w:tbl>
  <w:p w:rsidR="00857429" w:rsidRDefault="00857429" w:rsidP="007600DE">
    <w:pPr>
      <w:pStyle w:val="Encabezado"/>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7"/>
    </w:tblGrid>
    <w:tr w:rsidR="00857429" w:rsidRPr="00BB353B" w:rsidTr="00662E0B">
      <w:trPr>
        <w:jc w:val="center"/>
      </w:trPr>
      <w:tc>
        <w:tcPr>
          <w:tcW w:w="9107" w:type="dxa"/>
          <w:shd w:val="clear" w:color="auto" w:fill="000000" w:themeFill="text1"/>
        </w:tcPr>
        <w:p w:rsidR="00857429" w:rsidRPr="00BB5AA9" w:rsidRDefault="008316F8" w:rsidP="00417F57">
          <w:pPr>
            <w:pStyle w:val="Encabezado"/>
            <w:tabs>
              <w:tab w:val="left" w:pos="4095"/>
            </w:tabs>
            <w:jc w:val="center"/>
            <w:rPr>
              <w:rFonts w:ascii="Georgia" w:hAnsi="Georgia" w:cs="Arial"/>
              <w:b/>
              <w:color w:val="FFFFFF" w:themeColor="background1"/>
              <w:sz w:val="16"/>
              <w:szCs w:val="16"/>
            </w:rPr>
          </w:pPr>
          <w:r>
            <w:rPr>
              <w:rFonts w:ascii="Georgia" w:hAnsi="Georgia" w:cs="Arial"/>
              <w:b/>
              <w:noProof/>
              <w:color w:val="FFFFFF" w:themeColor="background1"/>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11915" o:spid="_x0000_s25615" type="#_x0000_t75" style="position:absolute;left:0;text-align:left;margin-left:0;margin-top:0;width:663.75pt;height:951.75pt;z-index:-251656192;mso-position-horizontal:center;mso-position-horizontal-relative:margin;mso-position-vertical:center;mso-position-vertical-relative:margin" o:allowincell="f">
                <v:imagedata r:id="rId1" o:title="Logo-cartel  2013" gain="19661f" blacklevel="22938f"/>
                <w10:wrap anchorx="margin" anchory="margin"/>
              </v:shape>
            </w:pict>
          </w:r>
          <w:r w:rsidR="00417F57">
            <w:rPr>
              <w:rFonts w:ascii="Georgia" w:hAnsi="Georgia" w:cs="Arial"/>
              <w:b/>
              <w:color w:val="FFFFFF" w:themeColor="background1"/>
              <w:sz w:val="16"/>
              <w:szCs w:val="16"/>
            </w:rPr>
            <w:t>Localización de los asesinados por el franquismo en la fosa común de Cádiz</w:t>
          </w:r>
        </w:p>
      </w:tc>
    </w:tr>
  </w:tbl>
  <w:p w:rsidR="00857429" w:rsidRPr="00BA1753" w:rsidRDefault="00857429" w:rsidP="001D0EC1">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F5F94" w:rsidRDefault="008316F8">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11913" o:spid="_x0000_s25613" type="#_x0000_t75" style="position:absolute;margin-left:0;margin-top:0;width:663.75pt;height:951.75pt;z-index:-251658240;mso-position-horizontal:center;mso-position-horizontal-relative:margin;mso-position-vertical:center;mso-position-vertical-relative:margin" o:allowincell="f">
          <v:imagedata r:id="rId1" o:title="Logo-cartel  2013"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A5716"/>
    <w:multiLevelType w:val="hybridMultilevel"/>
    <w:tmpl w:val="813A2ADE"/>
    <w:lvl w:ilvl="0" w:tplc="DFFA1868">
      <w:start w:val="1"/>
      <w:numFmt w:val="lowerLetter"/>
      <w:lvlText w:val="%1)"/>
      <w:lvlJc w:val="left"/>
      <w:pPr>
        <w:tabs>
          <w:tab w:val="num" w:pos="720"/>
        </w:tabs>
        <w:ind w:left="720" w:hanging="360"/>
      </w:pPr>
      <w:rPr>
        <w:rFonts w:ascii="Times New Roman" w:eastAsia="Times New Roman" w:hAnsi="Times New Roman"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537861C9"/>
    <w:multiLevelType w:val="hybridMultilevel"/>
    <w:tmpl w:val="2DB61F94"/>
    <w:lvl w:ilvl="0" w:tplc="CD8ACDF4">
      <w:start w:val="1"/>
      <w:numFmt w:val="upperRoman"/>
      <w:lvlText w:val="%1)"/>
      <w:lvlJc w:val="left"/>
      <w:pPr>
        <w:tabs>
          <w:tab w:val="num" w:pos="900"/>
        </w:tabs>
        <w:ind w:left="900" w:hanging="72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7D84F26"/>
    <w:multiLevelType w:val="hybridMultilevel"/>
    <w:tmpl w:val="5CDE3D10"/>
    <w:lvl w:ilvl="0" w:tplc="EF58C7EA">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8A620BC"/>
    <w:multiLevelType w:val="hybridMultilevel"/>
    <w:tmpl w:val="F52AE1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20"/>
  <w:displayHorizontalDrawingGridEvery w:val="2"/>
  <w:displayVerticalDrawingGridEvery w:val="2"/>
  <w:characterSpacingControl w:val="doNotCompress"/>
  <w:hdrShapeDefaults>
    <o:shapedefaults v:ext="edit" spidmax="25618">
      <o:colormru v:ext="edit" colors="#aa2f16,#d33a1b"/>
      <o:colormenu v:ext="edit" fillcolor="none [3052]"/>
    </o:shapedefaults>
    <o:shapelayout v:ext="edit">
      <o:idmap v:ext="edit" data="25"/>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753"/>
    <w:rsid w:val="00015051"/>
    <w:rsid w:val="00045F37"/>
    <w:rsid w:val="0006003A"/>
    <w:rsid w:val="0009339D"/>
    <w:rsid w:val="00094C7F"/>
    <w:rsid w:val="000B0713"/>
    <w:rsid w:val="000C43AA"/>
    <w:rsid w:val="000C751E"/>
    <w:rsid w:val="000C766C"/>
    <w:rsid w:val="000D6898"/>
    <w:rsid w:val="000E067B"/>
    <w:rsid w:val="000E77C3"/>
    <w:rsid w:val="000F13BA"/>
    <w:rsid w:val="000F35C2"/>
    <w:rsid w:val="00101527"/>
    <w:rsid w:val="00120950"/>
    <w:rsid w:val="00122038"/>
    <w:rsid w:val="00123770"/>
    <w:rsid w:val="0013015F"/>
    <w:rsid w:val="00132DC2"/>
    <w:rsid w:val="00142CC2"/>
    <w:rsid w:val="001502B2"/>
    <w:rsid w:val="0015388A"/>
    <w:rsid w:val="00165C0F"/>
    <w:rsid w:val="0016668E"/>
    <w:rsid w:val="001738F5"/>
    <w:rsid w:val="0018137E"/>
    <w:rsid w:val="00184008"/>
    <w:rsid w:val="001A2A95"/>
    <w:rsid w:val="001B053A"/>
    <w:rsid w:val="001B1FCB"/>
    <w:rsid w:val="001B21A6"/>
    <w:rsid w:val="001B30FB"/>
    <w:rsid w:val="001B7340"/>
    <w:rsid w:val="001C23F4"/>
    <w:rsid w:val="001D0EC1"/>
    <w:rsid w:val="001D1AF8"/>
    <w:rsid w:val="001D602C"/>
    <w:rsid w:val="001E25A5"/>
    <w:rsid w:val="001F335B"/>
    <w:rsid w:val="00201ECD"/>
    <w:rsid w:val="00202776"/>
    <w:rsid w:val="00202C0F"/>
    <w:rsid w:val="00206D49"/>
    <w:rsid w:val="0020727A"/>
    <w:rsid w:val="00220D68"/>
    <w:rsid w:val="00222551"/>
    <w:rsid w:val="00237DFC"/>
    <w:rsid w:val="00246ACE"/>
    <w:rsid w:val="00272DD0"/>
    <w:rsid w:val="00280E10"/>
    <w:rsid w:val="002B0F4B"/>
    <w:rsid w:val="002B1DE1"/>
    <w:rsid w:val="002C3F27"/>
    <w:rsid w:val="002C5CEE"/>
    <w:rsid w:val="002F4387"/>
    <w:rsid w:val="003022B2"/>
    <w:rsid w:val="0030252B"/>
    <w:rsid w:val="00325BE6"/>
    <w:rsid w:val="00330899"/>
    <w:rsid w:val="003314F0"/>
    <w:rsid w:val="00331B6B"/>
    <w:rsid w:val="00341E1F"/>
    <w:rsid w:val="00352802"/>
    <w:rsid w:val="00371021"/>
    <w:rsid w:val="0037378E"/>
    <w:rsid w:val="003A25CE"/>
    <w:rsid w:val="003A37C8"/>
    <w:rsid w:val="003A7D26"/>
    <w:rsid w:val="003B0BBE"/>
    <w:rsid w:val="003B486E"/>
    <w:rsid w:val="003C3B50"/>
    <w:rsid w:val="003D4C8E"/>
    <w:rsid w:val="003E4E01"/>
    <w:rsid w:val="003F7A07"/>
    <w:rsid w:val="00417F57"/>
    <w:rsid w:val="00444138"/>
    <w:rsid w:val="00453D20"/>
    <w:rsid w:val="00460481"/>
    <w:rsid w:val="00475106"/>
    <w:rsid w:val="00490561"/>
    <w:rsid w:val="004E6726"/>
    <w:rsid w:val="00502DBE"/>
    <w:rsid w:val="00510DC0"/>
    <w:rsid w:val="00516219"/>
    <w:rsid w:val="00516711"/>
    <w:rsid w:val="00530852"/>
    <w:rsid w:val="0053445F"/>
    <w:rsid w:val="0056667D"/>
    <w:rsid w:val="00574680"/>
    <w:rsid w:val="00580BE3"/>
    <w:rsid w:val="005811E1"/>
    <w:rsid w:val="00586B5C"/>
    <w:rsid w:val="0059014B"/>
    <w:rsid w:val="00590697"/>
    <w:rsid w:val="005A2D65"/>
    <w:rsid w:val="005C34AA"/>
    <w:rsid w:val="005C57E2"/>
    <w:rsid w:val="005C5AEE"/>
    <w:rsid w:val="005C7FA8"/>
    <w:rsid w:val="005F1EF4"/>
    <w:rsid w:val="006035CC"/>
    <w:rsid w:val="006175E6"/>
    <w:rsid w:val="006509BA"/>
    <w:rsid w:val="00662E0B"/>
    <w:rsid w:val="00695C15"/>
    <w:rsid w:val="006A1557"/>
    <w:rsid w:val="006A5EAC"/>
    <w:rsid w:val="006A7E19"/>
    <w:rsid w:val="006B23D4"/>
    <w:rsid w:val="006B3BEC"/>
    <w:rsid w:val="006C7097"/>
    <w:rsid w:val="006C7CF7"/>
    <w:rsid w:val="006F5989"/>
    <w:rsid w:val="006F67AB"/>
    <w:rsid w:val="00702D7C"/>
    <w:rsid w:val="007229B5"/>
    <w:rsid w:val="00742064"/>
    <w:rsid w:val="007600DE"/>
    <w:rsid w:val="00774DB3"/>
    <w:rsid w:val="00775282"/>
    <w:rsid w:val="00782939"/>
    <w:rsid w:val="00783317"/>
    <w:rsid w:val="007B5248"/>
    <w:rsid w:val="007B5CEA"/>
    <w:rsid w:val="007D4F3A"/>
    <w:rsid w:val="007D5061"/>
    <w:rsid w:val="007D5183"/>
    <w:rsid w:val="007F186D"/>
    <w:rsid w:val="007F28C8"/>
    <w:rsid w:val="008046C1"/>
    <w:rsid w:val="008068D1"/>
    <w:rsid w:val="008316F8"/>
    <w:rsid w:val="00834E8E"/>
    <w:rsid w:val="00841BA6"/>
    <w:rsid w:val="00857429"/>
    <w:rsid w:val="008600A6"/>
    <w:rsid w:val="00861677"/>
    <w:rsid w:val="008715DD"/>
    <w:rsid w:val="00884CF5"/>
    <w:rsid w:val="00890EE8"/>
    <w:rsid w:val="008A3476"/>
    <w:rsid w:val="008D2217"/>
    <w:rsid w:val="008E4867"/>
    <w:rsid w:val="00901945"/>
    <w:rsid w:val="009037E6"/>
    <w:rsid w:val="009049CC"/>
    <w:rsid w:val="00924418"/>
    <w:rsid w:val="009262DF"/>
    <w:rsid w:val="009307FA"/>
    <w:rsid w:val="00931A07"/>
    <w:rsid w:val="00933161"/>
    <w:rsid w:val="00941001"/>
    <w:rsid w:val="00945D8A"/>
    <w:rsid w:val="0095137B"/>
    <w:rsid w:val="009566EF"/>
    <w:rsid w:val="00960E46"/>
    <w:rsid w:val="00980348"/>
    <w:rsid w:val="009E455F"/>
    <w:rsid w:val="009E4622"/>
    <w:rsid w:val="00A15774"/>
    <w:rsid w:val="00A15844"/>
    <w:rsid w:val="00A20D55"/>
    <w:rsid w:val="00A46839"/>
    <w:rsid w:val="00A62A79"/>
    <w:rsid w:val="00A76BBE"/>
    <w:rsid w:val="00A93304"/>
    <w:rsid w:val="00A97CBE"/>
    <w:rsid w:val="00AA1566"/>
    <w:rsid w:val="00AA4F11"/>
    <w:rsid w:val="00AB3D04"/>
    <w:rsid w:val="00AB45EE"/>
    <w:rsid w:val="00AC2647"/>
    <w:rsid w:val="00AD442B"/>
    <w:rsid w:val="00AD77BD"/>
    <w:rsid w:val="00B070ED"/>
    <w:rsid w:val="00B31D5A"/>
    <w:rsid w:val="00B55056"/>
    <w:rsid w:val="00B6033F"/>
    <w:rsid w:val="00B71EE2"/>
    <w:rsid w:val="00B728E6"/>
    <w:rsid w:val="00B76A06"/>
    <w:rsid w:val="00B83885"/>
    <w:rsid w:val="00B97E9D"/>
    <w:rsid w:val="00BA1753"/>
    <w:rsid w:val="00BA271D"/>
    <w:rsid w:val="00BB353B"/>
    <w:rsid w:val="00BB5AA9"/>
    <w:rsid w:val="00BB6628"/>
    <w:rsid w:val="00BD0E1F"/>
    <w:rsid w:val="00BF005F"/>
    <w:rsid w:val="00BF4774"/>
    <w:rsid w:val="00C2019B"/>
    <w:rsid w:val="00C2153B"/>
    <w:rsid w:val="00C24E2D"/>
    <w:rsid w:val="00C265D3"/>
    <w:rsid w:val="00C3598D"/>
    <w:rsid w:val="00C36621"/>
    <w:rsid w:val="00C563A4"/>
    <w:rsid w:val="00C62A35"/>
    <w:rsid w:val="00C660C1"/>
    <w:rsid w:val="00C7184F"/>
    <w:rsid w:val="00C7406B"/>
    <w:rsid w:val="00CA1CAB"/>
    <w:rsid w:val="00CA495B"/>
    <w:rsid w:val="00CA72A6"/>
    <w:rsid w:val="00CC64F5"/>
    <w:rsid w:val="00CD5439"/>
    <w:rsid w:val="00CD685F"/>
    <w:rsid w:val="00CE0523"/>
    <w:rsid w:val="00CF5F94"/>
    <w:rsid w:val="00D01681"/>
    <w:rsid w:val="00D2628F"/>
    <w:rsid w:val="00D42133"/>
    <w:rsid w:val="00D514BA"/>
    <w:rsid w:val="00D875D7"/>
    <w:rsid w:val="00D9567B"/>
    <w:rsid w:val="00D96DAD"/>
    <w:rsid w:val="00DA7C2C"/>
    <w:rsid w:val="00DB0FC5"/>
    <w:rsid w:val="00DC7634"/>
    <w:rsid w:val="00DD6384"/>
    <w:rsid w:val="00DE6940"/>
    <w:rsid w:val="00E10619"/>
    <w:rsid w:val="00E239E3"/>
    <w:rsid w:val="00E3600D"/>
    <w:rsid w:val="00E46D82"/>
    <w:rsid w:val="00E50DC5"/>
    <w:rsid w:val="00E6351D"/>
    <w:rsid w:val="00E85B67"/>
    <w:rsid w:val="00E901E9"/>
    <w:rsid w:val="00EA23B2"/>
    <w:rsid w:val="00EA3C27"/>
    <w:rsid w:val="00EA5CD1"/>
    <w:rsid w:val="00EA692E"/>
    <w:rsid w:val="00EB44B8"/>
    <w:rsid w:val="00EB6639"/>
    <w:rsid w:val="00ED1376"/>
    <w:rsid w:val="00ED3B17"/>
    <w:rsid w:val="00ED3C4D"/>
    <w:rsid w:val="00F30494"/>
    <w:rsid w:val="00F471CB"/>
    <w:rsid w:val="00F474C2"/>
    <w:rsid w:val="00F51FD2"/>
    <w:rsid w:val="00F60367"/>
    <w:rsid w:val="00F60CC4"/>
    <w:rsid w:val="00F80B78"/>
    <w:rsid w:val="00F81803"/>
    <w:rsid w:val="00F979D0"/>
    <w:rsid w:val="00FA6754"/>
    <w:rsid w:val="00FC059A"/>
    <w:rsid w:val="00FC27DA"/>
    <w:rsid w:val="00FD62C7"/>
    <w:rsid w:val="00FD736E"/>
    <w:rsid w:val="00FF3A94"/>
    <w:rsid w:val="00FF557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18">
      <o:colormru v:ext="edit" colors="#aa2f16,#d33a1b"/>
      <o:colormenu v:ext="edit" fillcolor="none [305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4B8"/>
    <w:rPr>
      <w:sz w:val="24"/>
      <w:szCs w:val="24"/>
    </w:rPr>
  </w:style>
  <w:style w:type="paragraph" w:styleId="Ttulo1">
    <w:name w:val="heading 1"/>
    <w:basedOn w:val="Normal"/>
    <w:next w:val="Normal"/>
    <w:qFormat/>
    <w:rsid w:val="008E4867"/>
    <w:pPr>
      <w:keepNext/>
      <w:outlineLvl w:val="0"/>
    </w:pPr>
    <w:rPr>
      <w:i/>
      <w:iCs/>
    </w:rPr>
  </w:style>
  <w:style w:type="paragraph" w:styleId="Ttulo2">
    <w:name w:val="heading 2"/>
    <w:basedOn w:val="Normal"/>
    <w:next w:val="Normal"/>
    <w:qFormat/>
    <w:rsid w:val="008E4867"/>
    <w:pPr>
      <w:keepNext/>
      <w:autoSpaceDE w:val="0"/>
      <w:autoSpaceDN w:val="0"/>
      <w:adjustRightInd w:val="0"/>
      <w:outlineLvl w:val="1"/>
    </w:pPr>
    <w:rPr>
      <w:i/>
      <w:iCs/>
      <w:sz w:val="22"/>
      <w:szCs w:val="17"/>
    </w:rPr>
  </w:style>
  <w:style w:type="paragraph" w:styleId="Ttulo3">
    <w:name w:val="heading 3"/>
    <w:basedOn w:val="Normal"/>
    <w:next w:val="Normal"/>
    <w:qFormat/>
    <w:rsid w:val="00D42133"/>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A1753"/>
    <w:pPr>
      <w:tabs>
        <w:tab w:val="center" w:pos="4252"/>
        <w:tab w:val="right" w:pos="8504"/>
      </w:tabs>
    </w:pPr>
  </w:style>
  <w:style w:type="paragraph" w:styleId="Piedepgina">
    <w:name w:val="footer"/>
    <w:basedOn w:val="Normal"/>
    <w:rsid w:val="00BA1753"/>
    <w:pPr>
      <w:tabs>
        <w:tab w:val="center" w:pos="4252"/>
        <w:tab w:val="right" w:pos="8504"/>
      </w:tabs>
    </w:pPr>
  </w:style>
  <w:style w:type="table" w:styleId="Tablaconcuadrcula">
    <w:name w:val="Table Grid"/>
    <w:basedOn w:val="Tablanormal"/>
    <w:rsid w:val="00BA17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BA1753"/>
  </w:style>
  <w:style w:type="paragraph" w:styleId="NormalWeb">
    <w:name w:val="Normal (Web)"/>
    <w:basedOn w:val="Normal"/>
    <w:rsid w:val="008E4867"/>
    <w:pPr>
      <w:spacing w:before="100" w:beforeAutospacing="1" w:after="100" w:afterAutospacing="1"/>
    </w:pPr>
    <w:rPr>
      <w:rFonts w:ascii="Arial Unicode MS" w:eastAsia="Arial Unicode MS" w:hAnsi="Arial Unicode MS" w:cs="Arial Unicode MS"/>
    </w:rPr>
  </w:style>
  <w:style w:type="paragraph" w:styleId="Textonotapie">
    <w:name w:val="footnote text"/>
    <w:basedOn w:val="Normal"/>
    <w:link w:val="TextonotapieCar"/>
    <w:uiPriority w:val="99"/>
    <w:rsid w:val="008E4867"/>
    <w:rPr>
      <w:sz w:val="20"/>
      <w:szCs w:val="20"/>
    </w:rPr>
  </w:style>
  <w:style w:type="character" w:styleId="Refdenotaalpie">
    <w:name w:val="footnote reference"/>
    <w:basedOn w:val="Fuentedeprrafopredeter"/>
    <w:uiPriority w:val="99"/>
    <w:semiHidden/>
    <w:rsid w:val="008E4867"/>
    <w:rPr>
      <w:vertAlign w:val="superscript"/>
    </w:rPr>
  </w:style>
  <w:style w:type="paragraph" w:styleId="Textodecuerpo">
    <w:name w:val="Body Text"/>
    <w:basedOn w:val="Normal"/>
    <w:rsid w:val="00D42133"/>
    <w:pPr>
      <w:widowControl w:val="0"/>
      <w:jc w:val="both"/>
    </w:pPr>
    <w:rPr>
      <w:snapToGrid w:val="0"/>
      <w:szCs w:val="20"/>
      <w:lang w:val="es-ES_tradnl"/>
    </w:rPr>
  </w:style>
  <w:style w:type="paragraph" w:styleId="Sangradetdecuerpo">
    <w:name w:val="Body Text Indent"/>
    <w:basedOn w:val="Normal"/>
    <w:rsid w:val="00D42133"/>
    <w:pPr>
      <w:ind w:firstLine="708"/>
      <w:jc w:val="both"/>
    </w:pPr>
    <w:rPr>
      <w:rFonts w:ascii="Arial" w:hAnsi="Arial" w:cs="Arial"/>
      <w:sz w:val="22"/>
      <w:lang w:val="es-ES_tradnl"/>
    </w:rPr>
  </w:style>
  <w:style w:type="character" w:styleId="Hipervnculo">
    <w:name w:val="Hyperlink"/>
    <w:basedOn w:val="Fuentedeprrafopredeter"/>
    <w:rsid w:val="00590697"/>
    <w:rPr>
      <w:color w:val="0000FF"/>
      <w:u w:val="single"/>
    </w:rPr>
  </w:style>
  <w:style w:type="character" w:customStyle="1" w:styleId="TextonotapieCar">
    <w:name w:val="Texto nota pie Car"/>
    <w:basedOn w:val="Fuentedeprrafopredeter"/>
    <w:link w:val="Textonotapie"/>
    <w:uiPriority w:val="99"/>
    <w:rsid w:val="00CD5439"/>
    <w:rPr>
      <w:lang w:val="es-ES" w:eastAsia="es-ES" w:bidi="ar-SA"/>
    </w:rPr>
  </w:style>
  <w:style w:type="paragraph" w:styleId="Textodecuerpo3">
    <w:name w:val="Body Text 3"/>
    <w:basedOn w:val="Normal"/>
    <w:rsid w:val="00B6033F"/>
    <w:pPr>
      <w:spacing w:after="120"/>
    </w:pPr>
    <w:rPr>
      <w:sz w:val="16"/>
      <w:szCs w:val="16"/>
    </w:rPr>
  </w:style>
  <w:style w:type="character" w:customStyle="1" w:styleId="CarCar5">
    <w:name w:val="Car Car5"/>
    <w:basedOn w:val="Fuentedeprrafopredeter"/>
    <w:semiHidden/>
    <w:rsid w:val="00B6033F"/>
    <w:rPr>
      <w:rFonts w:ascii="Times New Roman" w:eastAsia="Times New Roman" w:hAnsi="Times New Roman" w:cs="Times New Roman"/>
      <w:sz w:val="20"/>
      <w:szCs w:val="20"/>
      <w:lang w:eastAsia="es-ES"/>
    </w:rPr>
  </w:style>
  <w:style w:type="paragraph" w:styleId="Subttulo">
    <w:name w:val="Subtitle"/>
    <w:basedOn w:val="Normal"/>
    <w:link w:val="SubttuloCar"/>
    <w:qFormat/>
    <w:rsid w:val="00B6033F"/>
    <w:pPr>
      <w:spacing w:line="360" w:lineRule="auto"/>
      <w:jc w:val="center"/>
    </w:pPr>
    <w:rPr>
      <w:sz w:val="40"/>
    </w:rPr>
  </w:style>
  <w:style w:type="character" w:customStyle="1" w:styleId="SubttuloCar">
    <w:name w:val="Subtítulo Car"/>
    <w:basedOn w:val="Fuentedeprrafopredeter"/>
    <w:link w:val="Subttulo"/>
    <w:rsid w:val="00B6033F"/>
    <w:rPr>
      <w:sz w:val="40"/>
      <w:szCs w:val="24"/>
      <w:lang w:val="es-ES" w:eastAsia="es-ES" w:bidi="ar-SA"/>
    </w:rPr>
  </w:style>
  <w:style w:type="paragraph" w:styleId="Prrafodelista">
    <w:name w:val="List Paragraph"/>
    <w:basedOn w:val="Normal"/>
    <w:qFormat/>
    <w:rsid w:val="005C7FA8"/>
    <w:pPr>
      <w:spacing w:after="200" w:line="276" w:lineRule="auto"/>
      <w:ind w:left="720"/>
      <w:contextualSpacing/>
    </w:pPr>
    <w:rPr>
      <w:rFonts w:ascii="Calibri" w:eastAsia="Calibri" w:hAnsi="Calibri"/>
      <w:sz w:val="22"/>
      <w:szCs w:val="22"/>
      <w:lang w:eastAsia="en-US"/>
    </w:rPr>
  </w:style>
  <w:style w:type="character" w:styleId="Textoennegrita">
    <w:name w:val="Strong"/>
    <w:basedOn w:val="Fuentedeprrafopredeter"/>
    <w:uiPriority w:val="22"/>
    <w:qFormat/>
    <w:rsid w:val="00CA495B"/>
    <w:rPr>
      <w:b/>
      <w:bCs/>
    </w:rPr>
  </w:style>
  <w:style w:type="character" w:customStyle="1" w:styleId="apple-converted-space">
    <w:name w:val="apple-converted-space"/>
    <w:basedOn w:val="Fuentedeprrafopredeter"/>
    <w:rsid w:val="00CA495B"/>
  </w:style>
  <w:style w:type="character" w:styleId="Enfasis">
    <w:name w:val="Emphasis"/>
    <w:basedOn w:val="Fuentedeprrafopredeter"/>
    <w:uiPriority w:val="20"/>
    <w:qFormat/>
    <w:rsid w:val="00CA495B"/>
    <w:rPr>
      <w:i/>
      <w:iCs/>
    </w:rPr>
  </w:style>
  <w:style w:type="paragraph" w:styleId="Textodeglobo">
    <w:name w:val="Balloon Text"/>
    <w:basedOn w:val="Normal"/>
    <w:link w:val="TextodegloboCar"/>
    <w:rsid w:val="001D602C"/>
    <w:rPr>
      <w:rFonts w:ascii="Tahoma" w:hAnsi="Tahoma" w:cs="Tahoma"/>
      <w:sz w:val="16"/>
      <w:szCs w:val="16"/>
    </w:rPr>
  </w:style>
  <w:style w:type="character" w:customStyle="1" w:styleId="TextodegloboCar">
    <w:name w:val="Texto de globo Car"/>
    <w:basedOn w:val="Fuentedeprrafopredeter"/>
    <w:link w:val="Textodeglobo"/>
    <w:rsid w:val="001D602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4B8"/>
    <w:rPr>
      <w:sz w:val="24"/>
      <w:szCs w:val="24"/>
    </w:rPr>
  </w:style>
  <w:style w:type="paragraph" w:styleId="Ttulo1">
    <w:name w:val="heading 1"/>
    <w:basedOn w:val="Normal"/>
    <w:next w:val="Normal"/>
    <w:qFormat/>
    <w:rsid w:val="008E4867"/>
    <w:pPr>
      <w:keepNext/>
      <w:outlineLvl w:val="0"/>
    </w:pPr>
    <w:rPr>
      <w:i/>
      <w:iCs/>
    </w:rPr>
  </w:style>
  <w:style w:type="paragraph" w:styleId="Ttulo2">
    <w:name w:val="heading 2"/>
    <w:basedOn w:val="Normal"/>
    <w:next w:val="Normal"/>
    <w:qFormat/>
    <w:rsid w:val="008E4867"/>
    <w:pPr>
      <w:keepNext/>
      <w:autoSpaceDE w:val="0"/>
      <w:autoSpaceDN w:val="0"/>
      <w:adjustRightInd w:val="0"/>
      <w:outlineLvl w:val="1"/>
    </w:pPr>
    <w:rPr>
      <w:i/>
      <w:iCs/>
      <w:sz w:val="22"/>
      <w:szCs w:val="17"/>
    </w:rPr>
  </w:style>
  <w:style w:type="paragraph" w:styleId="Ttulo3">
    <w:name w:val="heading 3"/>
    <w:basedOn w:val="Normal"/>
    <w:next w:val="Normal"/>
    <w:qFormat/>
    <w:rsid w:val="00D42133"/>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A1753"/>
    <w:pPr>
      <w:tabs>
        <w:tab w:val="center" w:pos="4252"/>
        <w:tab w:val="right" w:pos="8504"/>
      </w:tabs>
    </w:pPr>
  </w:style>
  <w:style w:type="paragraph" w:styleId="Piedepgina">
    <w:name w:val="footer"/>
    <w:basedOn w:val="Normal"/>
    <w:rsid w:val="00BA1753"/>
    <w:pPr>
      <w:tabs>
        <w:tab w:val="center" w:pos="4252"/>
        <w:tab w:val="right" w:pos="8504"/>
      </w:tabs>
    </w:pPr>
  </w:style>
  <w:style w:type="table" w:styleId="Tablaconcuadrcula">
    <w:name w:val="Table Grid"/>
    <w:basedOn w:val="Tablanormal"/>
    <w:rsid w:val="00BA17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BA1753"/>
  </w:style>
  <w:style w:type="paragraph" w:styleId="NormalWeb">
    <w:name w:val="Normal (Web)"/>
    <w:basedOn w:val="Normal"/>
    <w:rsid w:val="008E4867"/>
    <w:pPr>
      <w:spacing w:before="100" w:beforeAutospacing="1" w:after="100" w:afterAutospacing="1"/>
    </w:pPr>
    <w:rPr>
      <w:rFonts w:ascii="Arial Unicode MS" w:eastAsia="Arial Unicode MS" w:hAnsi="Arial Unicode MS" w:cs="Arial Unicode MS"/>
    </w:rPr>
  </w:style>
  <w:style w:type="paragraph" w:styleId="Textonotapie">
    <w:name w:val="footnote text"/>
    <w:basedOn w:val="Normal"/>
    <w:link w:val="TextonotapieCar"/>
    <w:uiPriority w:val="99"/>
    <w:rsid w:val="008E4867"/>
    <w:rPr>
      <w:sz w:val="20"/>
      <w:szCs w:val="20"/>
    </w:rPr>
  </w:style>
  <w:style w:type="character" w:styleId="Refdenotaalpie">
    <w:name w:val="footnote reference"/>
    <w:basedOn w:val="Fuentedeprrafopredeter"/>
    <w:uiPriority w:val="99"/>
    <w:semiHidden/>
    <w:rsid w:val="008E4867"/>
    <w:rPr>
      <w:vertAlign w:val="superscript"/>
    </w:rPr>
  </w:style>
  <w:style w:type="paragraph" w:styleId="Textodecuerpo">
    <w:name w:val="Body Text"/>
    <w:basedOn w:val="Normal"/>
    <w:rsid w:val="00D42133"/>
    <w:pPr>
      <w:widowControl w:val="0"/>
      <w:jc w:val="both"/>
    </w:pPr>
    <w:rPr>
      <w:snapToGrid w:val="0"/>
      <w:szCs w:val="20"/>
      <w:lang w:val="es-ES_tradnl"/>
    </w:rPr>
  </w:style>
  <w:style w:type="paragraph" w:styleId="Sangradetdecuerpo">
    <w:name w:val="Body Text Indent"/>
    <w:basedOn w:val="Normal"/>
    <w:rsid w:val="00D42133"/>
    <w:pPr>
      <w:ind w:firstLine="708"/>
      <w:jc w:val="both"/>
    </w:pPr>
    <w:rPr>
      <w:rFonts w:ascii="Arial" w:hAnsi="Arial" w:cs="Arial"/>
      <w:sz w:val="22"/>
      <w:lang w:val="es-ES_tradnl"/>
    </w:rPr>
  </w:style>
  <w:style w:type="character" w:styleId="Hipervnculo">
    <w:name w:val="Hyperlink"/>
    <w:basedOn w:val="Fuentedeprrafopredeter"/>
    <w:rsid w:val="00590697"/>
    <w:rPr>
      <w:color w:val="0000FF"/>
      <w:u w:val="single"/>
    </w:rPr>
  </w:style>
  <w:style w:type="character" w:customStyle="1" w:styleId="TextonotapieCar">
    <w:name w:val="Texto nota pie Car"/>
    <w:basedOn w:val="Fuentedeprrafopredeter"/>
    <w:link w:val="Textonotapie"/>
    <w:uiPriority w:val="99"/>
    <w:rsid w:val="00CD5439"/>
    <w:rPr>
      <w:lang w:val="es-ES" w:eastAsia="es-ES" w:bidi="ar-SA"/>
    </w:rPr>
  </w:style>
  <w:style w:type="paragraph" w:styleId="Textodecuerpo3">
    <w:name w:val="Body Text 3"/>
    <w:basedOn w:val="Normal"/>
    <w:rsid w:val="00B6033F"/>
    <w:pPr>
      <w:spacing w:after="120"/>
    </w:pPr>
    <w:rPr>
      <w:sz w:val="16"/>
      <w:szCs w:val="16"/>
    </w:rPr>
  </w:style>
  <w:style w:type="character" w:customStyle="1" w:styleId="CarCar5">
    <w:name w:val="Car Car5"/>
    <w:basedOn w:val="Fuentedeprrafopredeter"/>
    <w:semiHidden/>
    <w:rsid w:val="00B6033F"/>
    <w:rPr>
      <w:rFonts w:ascii="Times New Roman" w:eastAsia="Times New Roman" w:hAnsi="Times New Roman" w:cs="Times New Roman"/>
      <w:sz w:val="20"/>
      <w:szCs w:val="20"/>
      <w:lang w:eastAsia="es-ES"/>
    </w:rPr>
  </w:style>
  <w:style w:type="paragraph" w:styleId="Subttulo">
    <w:name w:val="Subtitle"/>
    <w:basedOn w:val="Normal"/>
    <w:link w:val="SubttuloCar"/>
    <w:qFormat/>
    <w:rsid w:val="00B6033F"/>
    <w:pPr>
      <w:spacing w:line="360" w:lineRule="auto"/>
      <w:jc w:val="center"/>
    </w:pPr>
    <w:rPr>
      <w:sz w:val="40"/>
    </w:rPr>
  </w:style>
  <w:style w:type="character" w:customStyle="1" w:styleId="SubttuloCar">
    <w:name w:val="Subtítulo Car"/>
    <w:basedOn w:val="Fuentedeprrafopredeter"/>
    <w:link w:val="Subttulo"/>
    <w:rsid w:val="00B6033F"/>
    <w:rPr>
      <w:sz w:val="40"/>
      <w:szCs w:val="24"/>
      <w:lang w:val="es-ES" w:eastAsia="es-ES" w:bidi="ar-SA"/>
    </w:rPr>
  </w:style>
  <w:style w:type="paragraph" w:styleId="Prrafodelista">
    <w:name w:val="List Paragraph"/>
    <w:basedOn w:val="Normal"/>
    <w:qFormat/>
    <w:rsid w:val="005C7FA8"/>
    <w:pPr>
      <w:spacing w:after="200" w:line="276" w:lineRule="auto"/>
      <w:ind w:left="720"/>
      <w:contextualSpacing/>
    </w:pPr>
    <w:rPr>
      <w:rFonts w:ascii="Calibri" w:eastAsia="Calibri" w:hAnsi="Calibri"/>
      <w:sz w:val="22"/>
      <w:szCs w:val="22"/>
      <w:lang w:eastAsia="en-US"/>
    </w:rPr>
  </w:style>
  <w:style w:type="character" w:styleId="Textoennegrita">
    <w:name w:val="Strong"/>
    <w:basedOn w:val="Fuentedeprrafopredeter"/>
    <w:uiPriority w:val="22"/>
    <w:qFormat/>
    <w:rsid w:val="00CA495B"/>
    <w:rPr>
      <w:b/>
      <w:bCs/>
    </w:rPr>
  </w:style>
  <w:style w:type="character" w:customStyle="1" w:styleId="apple-converted-space">
    <w:name w:val="apple-converted-space"/>
    <w:basedOn w:val="Fuentedeprrafopredeter"/>
    <w:rsid w:val="00CA495B"/>
  </w:style>
  <w:style w:type="character" w:styleId="Enfasis">
    <w:name w:val="Emphasis"/>
    <w:basedOn w:val="Fuentedeprrafopredeter"/>
    <w:uiPriority w:val="20"/>
    <w:qFormat/>
    <w:rsid w:val="00CA495B"/>
    <w:rPr>
      <w:i/>
      <w:iCs/>
    </w:rPr>
  </w:style>
  <w:style w:type="paragraph" w:styleId="Textodeglobo">
    <w:name w:val="Balloon Text"/>
    <w:basedOn w:val="Normal"/>
    <w:link w:val="TextodegloboCar"/>
    <w:rsid w:val="001D602C"/>
    <w:rPr>
      <w:rFonts w:ascii="Tahoma" w:hAnsi="Tahoma" w:cs="Tahoma"/>
      <w:sz w:val="16"/>
      <w:szCs w:val="16"/>
    </w:rPr>
  </w:style>
  <w:style w:type="character" w:customStyle="1" w:styleId="TextodegloboCar">
    <w:name w:val="Texto de globo Car"/>
    <w:basedOn w:val="Fuentedeprrafopredeter"/>
    <w:link w:val="Textodeglobo"/>
    <w:rsid w:val="001D60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961202">
      <w:bodyDiv w:val="1"/>
      <w:marLeft w:val="0"/>
      <w:marRight w:val="0"/>
      <w:marTop w:val="0"/>
      <w:marBottom w:val="0"/>
      <w:divBdr>
        <w:top w:val="none" w:sz="0" w:space="0" w:color="auto"/>
        <w:left w:val="none" w:sz="0" w:space="0" w:color="auto"/>
        <w:bottom w:val="none" w:sz="0" w:space="0" w:color="auto"/>
        <w:right w:val="none" w:sz="0" w:space="0" w:color="auto"/>
      </w:divBdr>
    </w:div>
    <w:div w:id="889802951">
      <w:bodyDiv w:val="1"/>
      <w:marLeft w:val="0"/>
      <w:marRight w:val="0"/>
      <w:marTop w:val="0"/>
      <w:marBottom w:val="0"/>
      <w:divBdr>
        <w:top w:val="none" w:sz="0" w:space="0" w:color="auto"/>
        <w:left w:val="none" w:sz="0" w:space="0" w:color="auto"/>
        <w:bottom w:val="none" w:sz="0" w:space="0" w:color="auto"/>
        <w:right w:val="none" w:sz="0" w:space="0" w:color="auto"/>
      </w:divBdr>
    </w:div>
    <w:div w:id="1121800202">
      <w:bodyDiv w:val="1"/>
      <w:marLeft w:val="0"/>
      <w:marRight w:val="0"/>
      <w:marTop w:val="0"/>
      <w:marBottom w:val="0"/>
      <w:divBdr>
        <w:top w:val="none" w:sz="0" w:space="0" w:color="auto"/>
        <w:left w:val="none" w:sz="0" w:space="0" w:color="auto"/>
        <w:bottom w:val="none" w:sz="0" w:space="0" w:color="auto"/>
        <w:right w:val="none" w:sz="0" w:space="0" w:color="auto"/>
      </w:divBdr>
      <w:divsChild>
        <w:div w:id="613632454">
          <w:marLeft w:val="-941"/>
          <w:marRight w:val="0"/>
          <w:marTop w:val="0"/>
          <w:marBottom w:val="282"/>
          <w:divBdr>
            <w:top w:val="none" w:sz="0" w:space="0" w:color="auto"/>
            <w:left w:val="none" w:sz="0" w:space="0" w:color="auto"/>
            <w:bottom w:val="none" w:sz="0" w:space="0" w:color="auto"/>
            <w:right w:val="none" w:sz="0" w:space="0" w:color="auto"/>
          </w:divBdr>
        </w:div>
        <w:div w:id="1517768324">
          <w:marLeft w:val="-941"/>
          <w:marRight w:val="0"/>
          <w:marTop w:val="0"/>
          <w:marBottom w:val="282"/>
          <w:divBdr>
            <w:top w:val="none" w:sz="0" w:space="0" w:color="auto"/>
            <w:left w:val="none" w:sz="0" w:space="0" w:color="auto"/>
            <w:bottom w:val="none" w:sz="0" w:space="0" w:color="auto"/>
            <w:right w:val="none" w:sz="0" w:space="0" w:color="auto"/>
          </w:divBdr>
        </w:div>
      </w:divsChild>
    </w:div>
    <w:div w:id="1672295792">
      <w:bodyDiv w:val="1"/>
      <w:marLeft w:val="0"/>
      <w:marRight w:val="0"/>
      <w:marTop w:val="0"/>
      <w:marBottom w:val="0"/>
      <w:divBdr>
        <w:top w:val="none" w:sz="0" w:space="0" w:color="auto"/>
        <w:left w:val="none" w:sz="0" w:space="0" w:color="auto"/>
        <w:bottom w:val="none" w:sz="0" w:space="0" w:color="auto"/>
        <w:right w:val="none" w:sz="0" w:space="0" w:color="auto"/>
      </w:divBdr>
    </w:div>
    <w:div w:id="209782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jpeg"/><Relationship Id="rId12" Type="http://schemas.openxmlformats.org/officeDocument/2006/relationships/hyperlink" Target="http://transparencia.cadiz.es/memoria-democratica/" TargetMode="External"/><Relationship Id="rId13" Type="http://schemas.openxmlformats.org/officeDocument/2006/relationships/hyperlink" Target="mailto:memoriahistorica@cgtandalucia.org"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87C43C-6ACE-B940-9A44-A1D2BC7EA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1791</Words>
  <Characters>9855</Characters>
  <Application>Microsoft Macintosh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RMHSA</vt:lpstr>
    </vt:vector>
  </TitlesOfParts>
  <Company>Charly Corp.</Company>
  <LinksUpToDate>false</LinksUpToDate>
  <CharactersWithSpaces>11623</CharactersWithSpaces>
  <SharedDoc>false</SharedDoc>
  <HLinks>
    <vt:vector size="6" baseType="variant">
      <vt:variant>
        <vt:i4>2949243</vt:i4>
      </vt:variant>
      <vt:variant>
        <vt:i4>3</vt:i4>
      </vt:variant>
      <vt:variant>
        <vt:i4>0</vt:i4>
      </vt:variant>
      <vt:variant>
        <vt:i4>5</vt:i4>
      </vt:variant>
      <vt:variant>
        <vt:lpwstr>http://www.todoslosnombres.org/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RMHSA</dc:title>
  <dc:creator>holla</dc:creator>
  <cp:lastModifiedBy>ROSA SANZ</cp:lastModifiedBy>
  <cp:revision>2</cp:revision>
  <cp:lastPrinted>2018-03-08T08:13:00Z</cp:lastPrinted>
  <dcterms:created xsi:type="dcterms:W3CDTF">2018-03-23T10:29:00Z</dcterms:created>
  <dcterms:modified xsi:type="dcterms:W3CDTF">2018-03-23T10:29:00Z</dcterms:modified>
</cp:coreProperties>
</file>